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A6" w:rsidRPr="00222738" w:rsidRDefault="00E702A6" w:rsidP="00E702A6">
      <w:pPr>
        <w:pStyle w:val="Zkladntext"/>
        <w:rPr>
          <w:rFonts w:asciiTheme="minorHAnsi" w:hAnsiTheme="minorHAnsi"/>
          <w:sz w:val="32"/>
          <w:szCs w:val="32"/>
        </w:rPr>
      </w:pPr>
      <w:proofErr w:type="gramStart"/>
      <w:r w:rsidRPr="00222738">
        <w:rPr>
          <w:rFonts w:asciiTheme="minorHAnsi" w:hAnsiTheme="minorHAnsi"/>
          <w:sz w:val="32"/>
          <w:szCs w:val="32"/>
        </w:rPr>
        <w:t>Zápis  z valné</w:t>
      </w:r>
      <w:proofErr w:type="gramEnd"/>
      <w:r w:rsidRPr="00222738">
        <w:rPr>
          <w:rFonts w:asciiTheme="minorHAnsi" w:hAnsiTheme="minorHAnsi"/>
          <w:sz w:val="32"/>
          <w:szCs w:val="32"/>
        </w:rPr>
        <w:t xml:space="preserve"> hromady MAS </w:t>
      </w:r>
      <w:proofErr w:type="spellStart"/>
      <w:r w:rsidRPr="00222738">
        <w:rPr>
          <w:rFonts w:asciiTheme="minorHAnsi" w:hAnsiTheme="minorHAnsi"/>
          <w:sz w:val="32"/>
          <w:szCs w:val="32"/>
        </w:rPr>
        <w:t>Vodňanská</w:t>
      </w:r>
      <w:proofErr w:type="spellEnd"/>
      <w:r w:rsidRPr="00222738">
        <w:rPr>
          <w:rFonts w:asciiTheme="minorHAnsi" w:hAnsiTheme="minorHAnsi"/>
          <w:sz w:val="32"/>
          <w:szCs w:val="32"/>
        </w:rPr>
        <w:t xml:space="preserve"> ryba konané dne </w:t>
      </w:r>
      <w:r w:rsidR="00222738">
        <w:rPr>
          <w:rFonts w:asciiTheme="minorHAnsi" w:hAnsiTheme="minorHAnsi"/>
          <w:sz w:val="32"/>
          <w:szCs w:val="32"/>
        </w:rPr>
        <w:br/>
      </w:r>
      <w:r w:rsidRPr="00222738">
        <w:rPr>
          <w:rFonts w:asciiTheme="minorHAnsi" w:hAnsiTheme="minorHAnsi"/>
          <w:sz w:val="32"/>
          <w:szCs w:val="32"/>
        </w:rPr>
        <w:t xml:space="preserve">24. 2. 2015 v sále hostince v </w:t>
      </w:r>
      <w:proofErr w:type="spellStart"/>
      <w:r w:rsidRPr="00222738">
        <w:rPr>
          <w:rFonts w:asciiTheme="minorHAnsi" w:hAnsiTheme="minorHAnsi"/>
          <w:sz w:val="32"/>
          <w:szCs w:val="32"/>
        </w:rPr>
        <w:t>Tálíně</w:t>
      </w:r>
      <w:proofErr w:type="spellEnd"/>
    </w:p>
    <w:p w:rsidR="00E702A6" w:rsidRPr="00E702A6" w:rsidRDefault="00E702A6" w:rsidP="00E702A6">
      <w:pPr>
        <w:pStyle w:val="Zkladntext2"/>
        <w:rPr>
          <w:rFonts w:asciiTheme="minorHAnsi" w:hAnsiTheme="minorHAnsi"/>
        </w:rPr>
      </w:pPr>
    </w:p>
    <w:p w:rsidR="00E702A6" w:rsidRPr="00E702A6" w:rsidRDefault="00E702A6" w:rsidP="00E702A6">
      <w:pPr>
        <w:jc w:val="both"/>
        <w:rPr>
          <w:rFonts w:cs="Times New Roman"/>
          <w:sz w:val="24"/>
          <w:szCs w:val="24"/>
        </w:rPr>
      </w:pPr>
      <w:r w:rsidRPr="00E702A6">
        <w:rPr>
          <w:rFonts w:cs="Times New Roman"/>
          <w:sz w:val="24"/>
          <w:szCs w:val="24"/>
        </w:rPr>
        <w:t xml:space="preserve">Předsedkyně Alena </w:t>
      </w:r>
      <w:proofErr w:type="spellStart"/>
      <w:r w:rsidRPr="00E702A6">
        <w:rPr>
          <w:rFonts w:cs="Times New Roman"/>
          <w:sz w:val="24"/>
          <w:szCs w:val="24"/>
        </w:rPr>
        <w:t>Cepáková</w:t>
      </w:r>
      <w:proofErr w:type="spellEnd"/>
      <w:r w:rsidRPr="00E702A6">
        <w:rPr>
          <w:rFonts w:cs="Times New Roman"/>
          <w:sz w:val="24"/>
          <w:szCs w:val="24"/>
        </w:rPr>
        <w:t xml:space="preserve"> přivítala přítomné členy MAS a konstatovala, že valná h</w:t>
      </w:r>
      <w:r w:rsidR="00222738">
        <w:rPr>
          <w:rFonts w:cs="Times New Roman"/>
          <w:sz w:val="24"/>
          <w:szCs w:val="24"/>
        </w:rPr>
        <w:t xml:space="preserve">romada je usnášeníschopná (viz. </w:t>
      </w:r>
      <w:proofErr w:type="gramStart"/>
      <w:r w:rsidRPr="00E702A6">
        <w:rPr>
          <w:rFonts w:cs="Times New Roman"/>
          <w:sz w:val="24"/>
          <w:szCs w:val="24"/>
        </w:rPr>
        <w:t>prezenční</w:t>
      </w:r>
      <w:proofErr w:type="gramEnd"/>
      <w:r w:rsidRPr="00E702A6">
        <w:rPr>
          <w:rFonts w:cs="Times New Roman"/>
          <w:sz w:val="24"/>
          <w:szCs w:val="24"/>
        </w:rPr>
        <w:t xml:space="preserve"> listina).</w:t>
      </w:r>
    </w:p>
    <w:p w:rsidR="00E702A6" w:rsidRDefault="00E702A6" w:rsidP="00E702A6">
      <w:pPr>
        <w:jc w:val="both"/>
        <w:rPr>
          <w:rFonts w:cs="Times New Roman"/>
          <w:b/>
          <w:sz w:val="24"/>
          <w:szCs w:val="24"/>
        </w:rPr>
      </w:pPr>
      <w:r w:rsidRPr="00E702A6">
        <w:rPr>
          <w:rFonts w:cs="Times New Roman"/>
          <w:b/>
          <w:sz w:val="24"/>
          <w:szCs w:val="24"/>
        </w:rPr>
        <w:t>Program:</w:t>
      </w:r>
    </w:p>
    <w:p w:rsidR="00E702A6" w:rsidRPr="00513C82" w:rsidRDefault="00E702A6" w:rsidP="00E702A6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513C82">
        <w:rPr>
          <w:rFonts w:asciiTheme="minorHAnsi" w:hAnsiTheme="minorHAnsi"/>
          <w:bCs/>
        </w:rPr>
        <w:t xml:space="preserve">Kontrola plnění usnesení </w:t>
      </w:r>
      <w:r>
        <w:rPr>
          <w:rFonts w:asciiTheme="minorHAnsi" w:hAnsiTheme="minorHAnsi"/>
          <w:bCs/>
        </w:rPr>
        <w:t>z V</w:t>
      </w:r>
      <w:r w:rsidRPr="00513C82">
        <w:rPr>
          <w:rFonts w:asciiTheme="minorHAnsi" w:hAnsiTheme="minorHAnsi"/>
          <w:bCs/>
        </w:rPr>
        <w:t xml:space="preserve">alné hromady </w:t>
      </w:r>
      <w:r w:rsidR="00DF384E">
        <w:rPr>
          <w:rFonts w:asciiTheme="minorHAnsi" w:hAnsiTheme="minorHAnsi"/>
          <w:bCs/>
        </w:rPr>
        <w:t>konané dne 22</w:t>
      </w:r>
      <w:r w:rsidRPr="00513C82">
        <w:rPr>
          <w:rFonts w:asciiTheme="minorHAnsi" w:hAnsiTheme="minorHAnsi"/>
          <w:bCs/>
        </w:rPr>
        <w:t>. 6. 2014 a 17. 7. 2014</w:t>
      </w:r>
    </w:p>
    <w:p w:rsidR="00E702A6" w:rsidRPr="00513C82" w:rsidRDefault="00E702A6" w:rsidP="00E702A6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513C82">
        <w:rPr>
          <w:rFonts w:asciiTheme="minorHAnsi" w:hAnsiTheme="minorHAnsi"/>
          <w:bCs/>
        </w:rPr>
        <w:t>Jednací řád Valné hromady</w:t>
      </w:r>
    </w:p>
    <w:p w:rsidR="00E702A6" w:rsidRPr="00513C82" w:rsidRDefault="00E702A6" w:rsidP="00E702A6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513C82">
        <w:rPr>
          <w:rFonts w:asciiTheme="minorHAnsi" w:hAnsiTheme="minorHAnsi"/>
          <w:bCs/>
        </w:rPr>
        <w:t>Př</w:t>
      </w:r>
      <w:r w:rsidR="00222738">
        <w:rPr>
          <w:rFonts w:asciiTheme="minorHAnsi" w:hAnsiTheme="minorHAnsi"/>
          <w:bCs/>
        </w:rPr>
        <w:t xml:space="preserve">ijetí nových členů </w:t>
      </w:r>
    </w:p>
    <w:p w:rsidR="00E702A6" w:rsidRPr="00513C82" w:rsidRDefault="00E702A6" w:rsidP="00E702A6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513C82">
        <w:rPr>
          <w:rFonts w:asciiTheme="minorHAnsi" w:hAnsiTheme="minorHAnsi"/>
          <w:bCs/>
        </w:rPr>
        <w:t>Rozdělení členů do zájmových skupin</w:t>
      </w:r>
    </w:p>
    <w:p w:rsidR="00E702A6" w:rsidRPr="00513C82" w:rsidRDefault="00E702A6" w:rsidP="00E702A6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513C82">
        <w:rPr>
          <w:rFonts w:asciiTheme="minorHAnsi" w:hAnsiTheme="minorHAnsi"/>
          <w:bCs/>
        </w:rPr>
        <w:t>Stanovení výše členských příspěvků pro rok 2015</w:t>
      </w:r>
    </w:p>
    <w:p w:rsidR="00E702A6" w:rsidRPr="00513C82" w:rsidRDefault="00E702A6" w:rsidP="00E702A6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Informace k </w:t>
      </w:r>
      <w:r w:rsidRPr="00513C82">
        <w:rPr>
          <w:rFonts w:asciiTheme="minorHAnsi" w:hAnsiTheme="minorHAnsi"/>
          <w:bCs/>
        </w:rPr>
        <w:t>ukončení projektu</w:t>
      </w:r>
      <w:r>
        <w:rPr>
          <w:rFonts w:asciiTheme="minorHAnsi" w:hAnsiTheme="minorHAnsi"/>
          <w:bCs/>
        </w:rPr>
        <w:t xml:space="preserve"> </w:t>
      </w:r>
      <w:r w:rsidRPr="00513C82">
        <w:rPr>
          <w:rFonts w:asciiTheme="minorHAnsi" w:hAnsiTheme="minorHAnsi"/>
          <w:bCs/>
        </w:rPr>
        <w:t xml:space="preserve">mezinárodní spolupráce s MAS </w:t>
      </w:r>
      <w:proofErr w:type="spellStart"/>
      <w:r w:rsidRPr="00513C82">
        <w:rPr>
          <w:rFonts w:asciiTheme="minorHAnsi" w:hAnsiTheme="minorHAnsi"/>
          <w:bCs/>
        </w:rPr>
        <w:t>Vršatec</w:t>
      </w:r>
      <w:proofErr w:type="spellEnd"/>
      <w:r w:rsidRPr="00513C82">
        <w:rPr>
          <w:rFonts w:asciiTheme="minorHAnsi" w:hAnsiTheme="minorHAnsi"/>
          <w:bCs/>
        </w:rPr>
        <w:t xml:space="preserve"> (Slovensko) „Zvyky a tradice na obou stranách hranice“ – 19. kolo PRV</w:t>
      </w:r>
    </w:p>
    <w:p w:rsidR="00E702A6" w:rsidRPr="00513C82" w:rsidRDefault="00E702A6" w:rsidP="00E702A6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513C82">
        <w:rPr>
          <w:rFonts w:asciiTheme="minorHAnsi" w:hAnsiTheme="minorHAnsi"/>
          <w:bCs/>
        </w:rPr>
        <w:t xml:space="preserve">Informace k ukončení projektu financovaného z PRV opatření </w:t>
      </w:r>
      <w:proofErr w:type="gramStart"/>
      <w:r w:rsidRPr="00513C82">
        <w:rPr>
          <w:rFonts w:asciiTheme="minorHAnsi" w:hAnsiTheme="minorHAnsi"/>
          <w:bCs/>
        </w:rPr>
        <w:t>III.4.1</w:t>
      </w:r>
      <w:proofErr w:type="gramEnd"/>
      <w:r w:rsidRPr="00513C82">
        <w:rPr>
          <w:rFonts w:asciiTheme="minorHAnsi" w:hAnsiTheme="minorHAnsi"/>
          <w:bCs/>
        </w:rPr>
        <w:t xml:space="preserve"> – Získávání dovedností, animace a provádění – „Venkov – náš domov“</w:t>
      </w:r>
    </w:p>
    <w:p w:rsidR="00E702A6" w:rsidRPr="00513C82" w:rsidRDefault="00E702A6" w:rsidP="00E702A6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513C82">
        <w:rPr>
          <w:rFonts w:asciiTheme="minorHAnsi" w:hAnsiTheme="minorHAnsi"/>
          <w:bCs/>
        </w:rPr>
        <w:t>Informace k ukončení projektu MMR - Podpora absorpční kapacity z </w:t>
      </w:r>
      <w:proofErr w:type="gramStart"/>
      <w:r w:rsidRPr="00513C82">
        <w:rPr>
          <w:rFonts w:asciiTheme="minorHAnsi" w:hAnsiTheme="minorHAnsi"/>
          <w:bCs/>
        </w:rPr>
        <w:t>OP</w:t>
      </w:r>
      <w:proofErr w:type="gramEnd"/>
      <w:r w:rsidRPr="00513C82">
        <w:rPr>
          <w:rFonts w:asciiTheme="minorHAnsi" w:hAnsiTheme="minorHAnsi"/>
          <w:bCs/>
        </w:rPr>
        <w:t xml:space="preserve"> Technická pomoc</w:t>
      </w:r>
    </w:p>
    <w:p w:rsidR="00E702A6" w:rsidRPr="00513C82" w:rsidRDefault="00E702A6" w:rsidP="00E702A6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513C82">
        <w:rPr>
          <w:rFonts w:asciiTheme="minorHAnsi" w:hAnsiTheme="minorHAnsi"/>
          <w:bCs/>
        </w:rPr>
        <w:t>Přijetí kontokorentního úvěru na provoz MAS</w:t>
      </w:r>
    </w:p>
    <w:p w:rsidR="00E702A6" w:rsidRPr="00513C82" w:rsidRDefault="00E702A6" w:rsidP="00E702A6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513C82">
        <w:rPr>
          <w:rFonts w:asciiTheme="minorHAnsi" w:hAnsiTheme="minorHAnsi"/>
          <w:bCs/>
        </w:rPr>
        <w:t xml:space="preserve">Schválení přijetí úvěru na projekt Spolupráce mezi </w:t>
      </w:r>
      <w:proofErr w:type="gramStart"/>
      <w:r w:rsidRPr="00513C82">
        <w:rPr>
          <w:rFonts w:asciiTheme="minorHAnsi" w:hAnsiTheme="minorHAnsi"/>
          <w:bCs/>
        </w:rPr>
        <w:t>MAS</w:t>
      </w:r>
      <w:proofErr w:type="gramEnd"/>
    </w:p>
    <w:p w:rsidR="00E702A6" w:rsidRPr="00513C82" w:rsidRDefault="00E702A6" w:rsidP="00E702A6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513C82">
        <w:rPr>
          <w:rFonts w:asciiTheme="minorHAnsi" w:hAnsiTheme="minorHAnsi"/>
          <w:bCs/>
        </w:rPr>
        <w:t>Průběh příprav na standardizaci MAS</w:t>
      </w:r>
    </w:p>
    <w:p w:rsidR="00E702A6" w:rsidRPr="00513C82" w:rsidRDefault="00E702A6" w:rsidP="00E702A6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513C82">
        <w:rPr>
          <w:rFonts w:asciiTheme="minorHAnsi" w:hAnsiTheme="minorHAnsi"/>
          <w:bCs/>
        </w:rPr>
        <w:t>Rozpočet MAS na r. 2015</w:t>
      </w:r>
    </w:p>
    <w:p w:rsidR="00E702A6" w:rsidRDefault="00E702A6" w:rsidP="00E702A6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513C82">
        <w:rPr>
          <w:rFonts w:asciiTheme="minorHAnsi" w:hAnsiTheme="minorHAnsi"/>
          <w:bCs/>
        </w:rPr>
        <w:t>Výroční zpráva o činnos</w:t>
      </w:r>
      <w:r>
        <w:rPr>
          <w:rFonts w:asciiTheme="minorHAnsi" w:hAnsiTheme="minorHAnsi"/>
          <w:bCs/>
        </w:rPr>
        <w:t>ti a hospodaření MAS za rok 2014</w:t>
      </w:r>
    </w:p>
    <w:p w:rsidR="00E702A6" w:rsidRPr="00E702A6" w:rsidRDefault="00E702A6" w:rsidP="00E702A6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E702A6">
        <w:rPr>
          <w:rFonts w:asciiTheme="minorHAnsi" w:hAnsiTheme="minorHAnsi"/>
          <w:bCs/>
        </w:rPr>
        <w:t xml:space="preserve">Volba </w:t>
      </w:r>
      <w:r w:rsidR="00841E51">
        <w:rPr>
          <w:rFonts w:asciiTheme="minorHAnsi" w:hAnsiTheme="minorHAnsi"/>
          <w:bCs/>
        </w:rPr>
        <w:t xml:space="preserve">členů </w:t>
      </w:r>
      <w:r w:rsidRPr="00E702A6">
        <w:rPr>
          <w:rFonts w:asciiTheme="minorHAnsi" w:hAnsiTheme="minorHAnsi"/>
          <w:bCs/>
        </w:rPr>
        <w:t>Výběrové komise</w:t>
      </w:r>
    </w:p>
    <w:p w:rsidR="00E702A6" w:rsidRPr="00513C82" w:rsidRDefault="00E702A6" w:rsidP="00E702A6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513C82">
        <w:rPr>
          <w:rFonts w:asciiTheme="minorHAnsi" w:hAnsiTheme="minorHAnsi"/>
          <w:bCs/>
        </w:rPr>
        <w:t>Způsob hodnocení a výb</w:t>
      </w:r>
      <w:r w:rsidR="00CC4CBB">
        <w:rPr>
          <w:rFonts w:asciiTheme="minorHAnsi" w:hAnsiTheme="minorHAnsi"/>
          <w:bCs/>
        </w:rPr>
        <w:t xml:space="preserve">ěru projektů </w:t>
      </w:r>
    </w:p>
    <w:p w:rsidR="00E702A6" w:rsidRDefault="00E702A6" w:rsidP="00E702A6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513C82">
        <w:rPr>
          <w:rFonts w:asciiTheme="minorHAnsi" w:hAnsiTheme="minorHAnsi"/>
          <w:bCs/>
        </w:rPr>
        <w:t xml:space="preserve">Různé </w:t>
      </w:r>
    </w:p>
    <w:p w:rsidR="00E702A6" w:rsidRDefault="00E702A6" w:rsidP="00E702A6">
      <w:pPr>
        <w:jc w:val="both"/>
        <w:rPr>
          <w:bCs/>
        </w:rPr>
      </w:pPr>
    </w:p>
    <w:p w:rsidR="00E702A6" w:rsidRDefault="00222738" w:rsidP="00E702A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 úvodu</w:t>
      </w:r>
      <w:r w:rsidR="00E702A6" w:rsidRPr="00E702A6">
        <w:rPr>
          <w:bCs/>
          <w:sz w:val="24"/>
          <w:szCs w:val="24"/>
        </w:rPr>
        <w:t xml:space="preserve"> Valná hromada</w:t>
      </w:r>
      <w:r w:rsidR="00E702A6">
        <w:rPr>
          <w:bCs/>
          <w:sz w:val="24"/>
          <w:szCs w:val="24"/>
        </w:rPr>
        <w:t xml:space="preserve"> určila PhDr. Alenu </w:t>
      </w:r>
      <w:proofErr w:type="spellStart"/>
      <w:r w:rsidR="00E702A6">
        <w:rPr>
          <w:bCs/>
          <w:sz w:val="24"/>
          <w:szCs w:val="24"/>
        </w:rPr>
        <w:t>Cepákovou</w:t>
      </w:r>
      <w:proofErr w:type="spellEnd"/>
      <w:r w:rsidR="00E702A6">
        <w:rPr>
          <w:bCs/>
          <w:sz w:val="24"/>
          <w:szCs w:val="24"/>
        </w:rPr>
        <w:t xml:space="preserve"> zapisovatelkou zápisu z jednání.</w:t>
      </w:r>
      <w:r w:rsidR="00DF384E">
        <w:rPr>
          <w:bCs/>
          <w:sz w:val="24"/>
          <w:szCs w:val="24"/>
        </w:rPr>
        <w:t xml:space="preserve"> Všechny materiály k jednání byly doručeny členům MAS elektronickou poštou.</w:t>
      </w:r>
    </w:p>
    <w:p w:rsidR="004F0DF2" w:rsidRDefault="004F0DF2" w:rsidP="00E702A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Valná hromada souhlasí, aby jednání probíhalo podle navrženého programu.</w:t>
      </w:r>
      <w:r w:rsidR="00841E51">
        <w:rPr>
          <w:bCs/>
          <w:sz w:val="24"/>
          <w:szCs w:val="24"/>
        </w:rPr>
        <w:t xml:space="preserve"> Přítomní členové se dohodli, že k jednotlivým bodům jednání proběhne veřejné hlasování s výjimkou volby členů Výběrové komise, která bude provedena tajnou volbou.</w:t>
      </w:r>
    </w:p>
    <w:p w:rsidR="004F0DF2" w:rsidRPr="004F0DF2" w:rsidRDefault="004F0DF2" w:rsidP="00E702A6">
      <w:pPr>
        <w:jc w:val="both"/>
        <w:rPr>
          <w:b/>
          <w:bCs/>
          <w:sz w:val="24"/>
          <w:szCs w:val="24"/>
        </w:rPr>
      </w:pPr>
      <w:r w:rsidRPr="004F0DF2">
        <w:rPr>
          <w:b/>
          <w:bCs/>
          <w:sz w:val="24"/>
          <w:szCs w:val="24"/>
        </w:rPr>
        <w:t>Usnesení č. 1: Valná hromada schvaluje program jednání Valné hromady</w:t>
      </w:r>
      <w:r w:rsidR="00841E51">
        <w:rPr>
          <w:b/>
          <w:bCs/>
          <w:sz w:val="24"/>
          <w:szCs w:val="24"/>
        </w:rPr>
        <w:t xml:space="preserve"> a způsob hlasování k jednotlivým bodům programu</w:t>
      </w:r>
      <w:r w:rsidRPr="004F0DF2">
        <w:rPr>
          <w:b/>
          <w:bCs/>
          <w:sz w:val="24"/>
          <w:szCs w:val="24"/>
        </w:rPr>
        <w:t>.</w:t>
      </w:r>
    </w:p>
    <w:p w:rsidR="004F0DF2" w:rsidRPr="004F0DF2" w:rsidRDefault="00A722A9" w:rsidP="00E702A6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Hlasování: 19</w:t>
      </w:r>
      <w:r w:rsidR="004F0DF2">
        <w:rPr>
          <w:bCs/>
          <w:sz w:val="24"/>
          <w:szCs w:val="24"/>
        </w:rPr>
        <w:t xml:space="preserve">x </w:t>
      </w:r>
      <w:proofErr w:type="gramStart"/>
      <w:r w:rsidR="004F0DF2">
        <w:rPr>
          <w:bCs/>
          <w:sz w:val="24"/>
          <w:szCs w:val="24"/>
        </w:rPr>
        <w:t>pro            proti</w:t>
      </w:r>
      <w:proofErr w:type="gramEnd"/>
      <w:r w:rsidR="004F0DF2">
        <w:rPr>
          <w:bCs/>
          <w:sz w:val="24"/>
          <w:szCs w:val="24"/>
        </w:rPr>
        <w:t xml:space="preserve"> 0                            zdržel se hlasování 0</w:t>
      </w:r>
    </w:p>
    <w:p w:rsidR="00E702A6" w:rsidRDefault="00E702A6" w:rsidP="00E702A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Předsedkyně navrhla ověřovatelem zápisu z dnešního jednání Ing. Jiřího Faktora</w:t>
      </w:r>
    </w:p>
    <w:p w:rsidR="00746864" w:rsidRDefault="004F0DF2" w:rsidP="00E702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2</w:t>
      </w:r>
      <w:r w:rsidR="00E702A6" w:rsidRPr="00E702A6">
        <w:rPr>
          <w:b/>
          <w:bCs/>
          <w:sz w:val="24"/>
          <w:szCs w:val="24"/>
        </w:rPr>
        <w:t>: Valn</w:t>
      </w:r>
      <w:r w:rsidR="003376D8">
        <w:rPr>
          <w:b/>
          <w:bCs/>
          <w:sz w:val="24"/>
          <w:szCs w:val="24"/>
        </w:rPr>
        <w:t>á hromada schvaluje ověřovatele</w:t>
      </w:r>
      <w:r w:rsidR="00E702A6" w:rsidRPr="00E702A6">
        <w:rPr>
          <w:b/>
          <w:bCs/>
          <w:sz w:val="24"/>
          <w:szCs w:val="24"/>
        </w:rPr>
        <w:t xml:space="preserve"> zápisu z jednání Ing. Jiřího Faktora.</w:t>
      </w:r>
    </w:p>
    <w:p w:rsidR="00E702A6" w:rsidRPr="00746864" w:rsidRDefault="00A722A9" w:rsidP="00E702A6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Hlasování: 19</w:t>
      </w:r>
      <w:r w:rsidR="00E702A6">
        <w:rPr>
          <w:bCs/>
          <w:sz w:val="24"/>
          <w:szCs w:val="24"/>
        </w:rPr>
        <w:t xml:space="preserve">x </w:t>
      </w:r>
      <w:proofErr w:type="gramStart"/>
      <w:r w:rsidR="00E702A6">
        <w:rPr>
          <w:bCs/>
          <w:sz w:val="24"/>
          <w:szCs w:val="24"/>
        </w:rPr>
        <w:t xml:space="preserve">pro </w:t>
      </w:r>
      <w:r w:rsidR="00DF384E">
        <w:rPr>
          <w:bCs/>
          <w:sz w:val="24"/>
          <w:szCs w:val="24"/>
        </w:rPr>
        <w:t xml:space="preserve">           proti</w:t>
      </w:r>
      <w:proofErr w:type="gramEnd"/>
      <w:r w:rsidR="00DF384E">
        <w:rPr>
          <w:bCs/>
          <w:sz w:val="24"/>
          <w:szCs w:val="24"/>
        </w:rPr>
        <w:t xml:space="preserve"> 0                            zdržel se hlasování 0</w:t>
      </w:r>
    </w:p>
    <w:p w:rsidR="00746864" w:rsidRDefault="00746864" w:rsidP="00E702A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Vzhledem k tomu, že bude Valná hromada volit Výběrovou komisi, navrhuje schválit členy volební komise ve složení: Pavla Poláčková, Jana </w:t>
      </w:r>
      <w:proofErr w:type="spellStart"/>
      <w:r>
        <w:rPr>
          <w:bCs/>
          <w:sz w:val="24"/>
          <w:szCs w:val="24"/>
        </w:rPr>
        <w:t>Študentová</w:t>
      </w:r>
      <w:proofErr w:type="spellEnd"/>
      <w:r>
        <w:rPr>
          <w:bCs/>
          <w:sz w:val="24"/>
          <w:szCs w:val="24"/>
        </w:rPr>
        <w:t xml:space="preserve"> a Jaroslav Šikl.</w:t>
      </w:r>
    </w:p>
    <w:p w:rsidR="00746864" w:rsidRDefault="004F0DF2" w:rsidP="0074686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3</w:t>
      </w:r>
      <w:r w:rsidR="00746864" w:rsidRPr="00746864">
        <w:rPr>
          <w:b/>
          <w:bCs/>
          <w:sz w:val="24"/>
          <w:szCs w:val="24"/>
        </w:rPr>
        <w:t xml:space="preserve">: Valná hromada schvaluje volební komisi ve složení: Pavla Poláčková, Jana </w:t>
      </w:r>
      <w:proofErr w:type="spellStart"/>
      <w:r w:rsidR="00746864" w:rsidRPr="00746864">
        <w:rPr>
          <w:b/>
          <w:bCs/>
          <w:sz w:val="24"/>
          <w:szCs w:val="24"/>
        </w:rPr>
        <w:t>Študentová</w:t>
      </w:r>
      <w:proofErr w:type="spellEnd"/>
      <w:r w:rsidR="00746864" w:rsidRPr="00746864">
        <w:rPr>
          <w:b/>
          <w:bCs/>
          <w:sz w:val="24"/>
          <w:szCs w:val="24"/>
        </w:rPr>
        <w:t xml:space="preserve"> a Jaroslav Šikl.</w:t>
      </w:r>
    </w:p>
    <w:p w:rsidR="00746864" w:rsidRPr="00746864" w:rsidRDefault="00A722A9" w:rsidP="00746864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Hlasování: 19</w:t>
      </w:r>
      <w:r w:rsidR="00746864">
        <w:rPr>
          <w:bCs/>
          <w:sz w:val="24"/>
          <w:szCs w:val="24"/>
        </w:rPr>
        <w:t xml:space="preserve">x </w:t>
      </w:r>
      <w:proofErr w:type="gramStart"/>
      <w:r w:rsidR="00746864">
        <w:rPr>
          <w:bCs/>
          <w:sz w:val="24"/>
          <w:szCs w:val="24"/>
        </w:rPr>
        <w:t>pro            proti</w:t>
      </w:r>
      <w:proofErr w:type="gramEnd"/>
      <w:r w:rsidR="00746864">
        <w:rPr>
          <w:bCs/>
          <w:sz w:val="24"/>
          <w:szCs w:val="24"/>
        </w:rPr>
        <w:t xml:space="preserve"> 0                            zdržel se hlasování 0</w:t>
      </w:r>
    </w:p>
    <w:p w:rsidR="00746864" w:rsidRDefault="00746864" w:rsidP="0074686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Dále předsedkyně navrhla členy návrhové komise ve složení: Václav Heřman a Vladimír </w:t>
      </w:r>
      <w:proofErr w:type="spellStart"/>
      <w:r>
        <w:rPr>
          <w:bCs/>
          <w:sz w:val="24"/>
          <w:szCs w:val="24"/>
        </w:rPr>
        <w:t>Bezděkovský</w:t>
      </w:r>
      <w:proofErr w:type="spellEnd"/>
    </w:p>
    <w:p w:rsidR="00746864" w:rsidRPr="00746864" w:rsidRDefault="004F0DF2" w:rsidP="0074686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4</w:t>
      </w:r>
      <w:r w:rsidR="00746864" w:rsidRPr="00746864">
        <w:rPr>
          <w:b/>
          <w:bCs/>
          <w:sz w:val="24"/>
          <w:szCs w:val="24"/>
        </w:rPr>
        <w:t xml:space="preserve">: Valná hromada schvaluje návrhovou komisi ve složení: Václav Heřman a Vladimír </w:t>
      </w:r>
      <w:proofErr w:type="spellStart"/>
      <w:r w:rsidR="00746864" w:rsidRPr="00746864">
        <w:rPr>
          <w:b/>
          <w:bCs/>
          <w:sz w:val="24"/>
          <w:szCs w:val="24"/>
        </w:rPr>
        <w:t>Bezděkovský</w:t>
      </w:r>
      <w:proofErr w:type="spellEnd"/>
      <w:r w:rsidR="00746864" w:rsidRPr="00746864">
        <w:rPr>
          <w:b/>
          <w:bCs/>
          <w:sz w:val="24"/>
          <w:szCs w:val="24"/>
        </w:rPr>
        <w:t>.</w:t>
      </w:r>
    </w:p>
    <w:p w:rsidR="00746864" w:rsidRDefault="00A722A9" w:rsidP="00E702A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Hlasování: 19</w:t>
      </w:r>
      <w:r w:rsidR="00746864">
        <w:rPr>
          <w:bCs/>
          <w:sz w:val="24"/>
          <w:szCs w:val="24"/>
        </w:rPr>
        <w:t xml:space="preserve">x </w:t>
      </w:r>
      <w:proofErr w:type="gramStart"/>
      <w:r w:rsidR="00746864">
        <w:rPr>
          <w:bCs/>
          <w:sz w:val="24"/>
          <w:szCs w:val="24"/>
        </w:rPr>
        <w:t>pro            proti</w:t>
      </w:r>
      <w:proofErr w:type="gramEnd"/>
      <w:r w:rsidR="00746864">
        <w:rPr>
          <w:bCs/>
          <w:sz w:val="24"/>
          <w:szCs w:val="24"/>
        </w:rPr>
        <w:t xml:space="preserve"> 0                            zdržel se hlasování 0</w:t>
      </w:r>
    </w:p>
    <w:p w:rsidR="00E702A6" w:rsidRDefault="00DF384E" w:rsidP="00E702A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 1) </w:t>
      </w:r>
      <w:r w:rsidR="00E702A6">
        <w:rPr>
          <w:bCs/>
          <w:sz w:val="24"/>
          <w:szCs w:val="24"/>
        </w:rPr>
        <w:t>Předsedkyně provedla kontrolu usnesení z minulých j</w:t>
      </w:r>
      <w:r>
        <w:rPr>
          <w:bCs/>
          <w:sz w:val="24"/>
          <w:szCs w:val="24"/>
        </w:rPr>
        <w:t>ednání Valné hromady ve dnech 22</w:t>
      </w:r>
      <w:r w:rsidR="00E702A6">
        <w:rPr>
          <w:bCs/>
          <w:sz w:val="24"/>
          <w:szCs w:val="24"/>
        </w:rPr>
        <w:t>. 6. 2014</w:t>
      </w:r>
      <w:r w:rsidR="003376D8">
        <w:rPr>
          <w:bCs/>
          <w:sz w:val="24"/>
          <w:szCs w:val="24"/>
        </w:rPr>
        <w:t xml:space="preserve"> a 17. 7. 2014. Všechna</w:t>
      </w:r>
      <w:r>
        <w:rPr>
          <w:bCs/>
          <w:sz w:val="24"/>
          <w:szCs w:val="24"/>
        </w:rPr>
        <w:t xml:space="preserve"> usnesení byla splněna.</w:t>
      </w:r>
    </w:p>
    <w:p w:rsidR="00DF384E" w:rsidRPr="00DF384E" w:rsidRDefault="004F0DF2" w:rsidP="00E702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5</w:t>
      </w:r>
      <w:r w:rsidR="00DF384E" w:rsidRPr="00DF384E">
        <w:rPr>
          <w:b/>
          <w:bCs/>
          <w:sz w:val="24"/>
          <w:szCs w:val="24"/>
        </w:rPr>
        <w:t>: Valná hromada bere na vědomí plnění usnesení z jednání Valné hromady ve dnech</w:t>
      </w:r>
      <w:r w:rsidR="00DF384E">
        <w:rPr>
          <w:b/>
          <w:bCs/>
          <w:sz w:val="24"/>
          <w:szCs w:val="24"/>
        </w:rPr>
        <w:t xml:space="preserve"> </w:t>
      </w:r>
      <w:r w:rsidR="00DF384E" w:rsidRPr="00DF384E">
        <w:rPr>
          <w:b/>
          <w:bCs/>
          <w:sz w:val="24"/>
          <w:szCs w:val="24"/>
        </w:rPr>
        <w:t>22. 6. 2014 a 17. 7. 2014.</w:t>
      </w:r>
    </w:p>
    <w:p w:rsidR="00DF384E" w:rsidRDefault="00DF384E" w:rsidP="00E702A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 2) Předsedkyně předložila k projednání Jednací řád Valné hromady. Nikdo z členů neměl doplňující připomínky.</w:t>
      </w:r>
    </w:p>
    <w:p w:rsidR="00DF384E" w:rsidRPr="00DF384E" w:rsidRDefault="00DF384E" w:rsidP="00E702A6">
      <w:pPr>
        <w:jc w:val="both"/>
        <w:rPr>
          <w:b/>
          <w:bCs/>
          <w:sz w:val="24"/>
          <w:szCs w:val="24"/>
        </w:rPr>
      </w:pPr>
      <w:r w:rsidRPr="00DF384E">
        <w:rPr>
          <w:b/>
          <w:bCs/>
          <w:sz w:val="24"/>
          <w:szCs w:val="24"/>
        </w:rPr>
        <w:t xml:space="preserve">Usnesení č. </w:t>
      </w:r>
      <w:r w:rsidR="004F0DF2">
        <w:rPr>
          <w:b/>
          <w:bCs/>
          <w:sz w:val="24"/>
          <w:szCs w:val="24"/>
        </w:rPr>
        <w:t>6</w:t>
      </w:r>
      <w:r w:rsidRPr="00DF384E">
        <w:rPr>
          <w:b/>
          <w:bCs/>
          <w:sz w:val="24"/>
          <w:szCs w:val="24"/>
        </w:rPr>
        <w:t xml:space="preserve">: Valná hromada schvaluje Jednací řád Valné hromady MAS </w:t>
      </w:r>
      <w:proofErr w:type="spellStart"/>
      <w:r w:rsidRPr="00DF384E">
        <w:rPr>
          <w:b/>
          <w:bCs/>
          <w:sz w:val="24"/>
          <w:szCs w:val="24"/>
        </w:rPr>
        <w:t>Vodňanská</w:t>
      </w:r>
      <w:proofErr w:type="spellEnd"/>
      <w:r w:rsidRPr="00DF384E">
        <w:rPr>
          <w:b/>
          <w:bCs/>
          <w:sz w:val="24"/>
          <w:szCs w:val="24"/>
        </w:rPr>
        <w:t xml:space="preserve"> ryba.</w:t>
      </w:r>
    </w:p>
    <w:p w:rsidR="00DF384E" w:rsidRDefault="00A722A9" w:rsidP="00DF384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Hlasování:  19</w:t>
      </w:r>
      <w:r w:rsidR="00DF384E">
        <w:rPr>
          <w:bCs/>
          <w:sz w:val="24"/>
          <w:szCs w:val="24"/>
        </w:rPr>
        <w:t xml:space="preserve">x </w:t>
      </w:r>
      <w:proofErr w:type="gramStart"/>
      <w:r w:rsidR="00DF384E">
        <w:rPr>
          <w:bCs/>
          <w:sz w:val="24"/>
          <w:szCs w:val="24"/>
        </w:rPr>
        <w:t>pro            proti</w:t>
      </w:r>
      <w:proofErr w:type="gramEnd"/>
      <w:r w:rsidR="00DF384E">
        <w:rPr>
          <w:bCs/>
          <w:sz w:val="24"/>
          <w:szCs w:val="24"/>
        </w:rPr>
        <w:t xml:space="preserve"> 0                            zdržel se hlasování 0</w:t>
      </w:r>
    </w:p>
    <w:p w:rsidR="00DF384E" w:rsidRDefault="00DF384E" w:rsidP="00E702A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 3) Do kanceláře</w:t>
      </w:r>
      <w:r w:rsidR="003376D8">
        <w:rPr>
          <w:bCs/>
          <w:sz w:val="24"/>
          <w:szCs w:val="24"/>
        </w:rPr>
        <w:t xml:space="preserve"> MAS</w:t>
      </w:r>
      <w:r>
        <w:rPr>
          <w:bCs/>
          <w:sz w:val="24"/>
          <w:szCs w:val="24"/>
        </w:rPr>
        <w:t xml:space="preserve"> bylo doručeno 8</w:t>
      </w:r>
      <w:r w:rsidR="003376D8">
        <w:rPr>
          <w:bCs/>
          <w:sz w:val="24"/>
          <w:szCs w:val="24"/>
        </w:rPr>
        <w:t xml:space="preserve"> nových žádostí o členství. Jedná </w:t>
      </w:r>
      <w:r>
        <w:rPr>
          <w:bCs/>
          <w:sz w:val="24"/>
          <w:szCs w:val="24"/>
        </w:rPr>
        <w:t xml:space="preserve">se o následující žadatele: </w:t>
      </w:r>
    </w:p>
    <w:p w:rsidR="00CC4CBB" w:rsidRPr="00CC4CBB" w:rsidRDefault="00CC4CBB" w:rsidP="00CC4CB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Cs/>
        </w:rPr>
      </w:pPr>
      <w:r w:rsidRPr="00CC4CBB">
        <w:rPr>
          <w:rFonts w:asciiTheme="minorHAnsi" w:hAnsiTheme="minorHAnsi"/>
          <w:bCs/>
        </w:rPr>
        <w:t xml:space="preserve">Obec </w:t>
      </w:r>
      <w:proofErr w:type="spellStart"/>
      <w:r w:rsidRPr="00CC4CBB">
        <w:rPr>
          <w:rFonts w:asciiTheme="minorHAnsi" w:hAnsiTheme="minorHAnsi"/>
          <w:bCs/>
        </w:rPr>
        <w:t>Stožice</w:t>
      </w:r>
      <w:proofErr w:type="spellEnd"/>
      <w:r w:rsidRPr="00CC4CBB">
        <w:rPr>
          <w:rFonts w:asciiTheme="minorHAnsi" w:hAnsiTheme="minorHAnsi"/>
          <w:bCs/>
        </w:rPr>
        <w:t xml:space="preserve">, IČ: 48222623, </w:t>
      </w:r>
      <w:proofErr w:type="spellStart"/>
      <w:r w:rsidRPr="00CC4CBB">
        <w:rPr>
          <w:rFonts w:asciiTheme="minorHAnsi" w:hAnsiTheme="minorHAnsi"/>
          <w:bCs/>
        </w:rPr>
        <w:t>Stožice</w:t>
      </w:r>
      <w:proofErr w:type="spellEnd"/>
      <w:r w:rsidRPr="00CC4CBB">
        <w:rPr>
          <w:rFonts w:asciiTheme="minorHAnsi" w:hAnsiTheme="minorHAnsi"/>
          <w:bCs/>
        </w:rPr>
        <w:t xml:space="preserve"> 63, 389 01 </w:t>
      </w:r>
      <w:proofErr w:type="spellStart"/>
      <w:r w:rsidRPr="00CC4CBB">
        <w:rPr>
          <w:rFonts w:asciiTheme="minorHAnsi" w:hAnsiTheme="minorHAnsi"/>
          <w:bCs/>
        </w:rPr>
        <w:t>Vodňany</w:t>
      </w:r>
      <w:proofErr w:type="spellEnd"/>
    </w:p>
    <w:p w:rsidR="00CC4CBB" w:rsidRPr="00CC4CBB" w:rsidRDefault="00CC4CBB" w:rsidP="00CC4CB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Cs/>
        </w:rPr>
      </w:pPr>
      <w:r w:rsidRPr="00CC4CBB">
        <w:rPr>
          <w:rFonts w:asciiTheme="minorHAnsi" w:hAnsiTheme="minorHAnsi"/>
          <w:bCs/>
        </w:rPr>
        <w:t xml:space="preserve">Okrašlovací spolek </w:t>
      </w:r>
      <w:proofErr w:type="spellStart"/>
      <w:r w:rsidRPr="00CC4CBB">
        <w:rPr>
          <w:rFonts w:asciiTheme="minorHAnsi" w:hAnsiTheme="minorHAnsi"/>
          <w:bCs/>
        </w:rPr>
        <w:t>Podhorák</w:t>
      </w:r>
      <w:proofErr w:type="spellEnd"/>
      <w:r w:rsidRPr="00CC4CBB">
        <w:rPr>
          <w:rFonts w:asciiTheme="minorHAnsi" w:hAnsiTheme="minorHAnsi"/>
          <w:bCs/>
        </w:rPr>
        <w:t xml:space="preserve">, IČ: 3500497, Dolní </w:t>
      </w:r>
      <w:proofErr w:type="spellStart"/>
      <w:r w:rsidRPr="00CC4CBB">
        <w:rPr>
          <w:rFonts w:asciiTheme="minorHAnsi" w:hAnsiTheme="minorHAnsi"/>
          <w:bCs/>
        </w:rPr>
        <w:t>Novosedly</w:t>
      </w:r>
      <w:proofErr w:type="spellEnd"/>
      <w:r w:rsidRPr="00CC4CBB">
        <w:rPr>
          <w:rFonts w:asciiTheme="minorHAnsi" w:hAnsiTheme="minorHAnsi"/>
          <w:bCs/>
        </w:rPr>
        <w:t xml:space="preserve"> 6, 397 01 Písek</w:t>
      </w:r>
    </w:p>
    <w:p w:rsidR="00CC4CBB" w:rsidRPr="00CC4CBB" w:rsidRDefault="00CC4CBB" w:rsidP="00CC4CB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Cs/>
        </w:rPr>
      </w:pPr>
      <w:r w:rsidRPr="00CC4CBB">
        <w:rPr>
          <w:rFonts w:asciiTheme="minorHAnsi" w:hAnsiTheme="minorHAnsi"/>
          <w:bCs/>
        </w:rPr>
        <w:t>Asociace soukromého zemědělství Písek, IČ: 70516529, Nádražní 1988, 397 01 Písek</w:t>
      </w:r>
    </w:p>
    <w:p w:rsidR="00CC4CBB" w:rsidRPr="00CC4CBB" w:rsidRDefault="00CC4CBB" w:rsidP="00CC4CB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Cs/>
        </w:rPr>
      </w:pPr>
      <w:r w:rsidRPr="00CC4CBB">
        <w:rPr>
          <w:rFonts w:asciiTheme="minorHAnsi" w:hAnsiTheme="minorHAnsi"/>
          <w:bCs/>
        </w:rPr>
        <w:t xml:space="preserve">Karel </w:t>
      </w:r>
      <w:proofErr w:type="spellStart"/>
      <w:r w:rsidRPr="00CC4CBB">
        <w:rPr>
          <w:rFonts w:asciiTheme="minorHAnsi" w:hAnsiTheme="minorHAnsi"/>
          <w:bCs/>
        </w:rPr>
        <w:t>Křišťan</w:t>
      </w:r>
      <w:proofErr w:type="spellEnd"/>
      <w:r w:rsidRPr="00CC4CBB">
        <w:rPr>
          <w:rFonts w:asciiTheme="minorHAnsi" w:hAnsiTheme="minorHAnsi"/>
          <w:bCs/>
        </w:rPr>
        <w:t xml:space="preserve">, IČ:  48226726, </w:t>
      </w:r>
      <w:proofErr w:type="spellStart"/>
      <w:r w:rsidRPr="00CC4CBB">
        <w:rPr>
          <w:rFonts w:asciiTheme="minorHAnsi" w:hAnsiTheme="minorHAnsi"/>
          <w:bCs/>
        </w:rPr>
        <w:t>Lidmovice</w:t>
      </w:r>
      <w:proofErr w:type="spellEnd"/>
      <w:r w:rsidRPr="00CC4CBB">
        <w:rPr>
          <w:rFonts w:asciiTheme="minorHAnsi" w:hAnsiTheme="minorHAnsi"/>
          <w:bCs/>
        </w:rPr>
        <w:t xml:space="preserve"> 2, 389 01 </w:t>
      </w:r>
      <w:proofErr w:type="spellStart"/>
      <w:r w:rsidRPr="00CC4CBB">
        <w:rPr>
          <w:rFonts w:asciiTheme="minorHAnsi" w:hAnsiTheme="minorHAnsi"/>
          <w:bCs/>
        </w:rPr>
        <w:t>Vodňany</w:t>
      </w:r>
      <w:proofErr w:type="spellEnd"/>
    </w:p>
    <w:p w:rsidR="00CC4CBB" w:rsidRPr="00CC4CBB" w:rsidRDefault="00CC4CBB" w:rsidP="00CC4CB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Cs/>
        </w:rPr>
      </w:pPr>
      <w:r w:rsidRPr="00CC4CBB">
        <w:rPr>
          <w:rFonts w:asciiTheme="minorHAnsi" w:hAnsiTheme="minorHAnsi"/>
          <w:bCs/>
        </w:rPr>
        <w:t xml:space="preserve">Karel Zíka, IŠ: 42395585, </w:t>
      </w:r>
      <w:proofErr w:type="spellStart"/>
      <w:r w:rsidRPr="00CC4CBB">
        <w:rPr>
          <w:rFonts w:asciiTheme="minorHAnsi" w:hAnsiTheme="minorHAnsi"/>
          <w:bCs/>
        </w:rPr>
        <w:t>Heřmaň</w:t>
      </w:r>
      <w:proofErr w:type="spellEnd"/>
      <w:r w:rsidRPr="00CC4CBB">
        <w:rPr>
          <w:rFonts w:asciiTheme="minorHAnsi" w:hAnsiTheme="minorHAnsi"/>
          <w:bCs/>
        </w:rPr>
        <w:t xml:space="preserve"> 97</w:t>
      </w:r>
    </w:p>
    <w:p w:rsidR="00CC4CBB" w:rsidRPr="00CC4CBB" w:rsidRDefault="00CC4CBB" w:rsidP="00CC4CB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Cs/>
        </w:rPr>
      </w:pPr>
      <w:r w:rsidRPr="00CC4CBB">
        <w:rPr>
          <w:rFonts w:asciiTheme="minorHAnsi" w:hAnsiTheme="minorHAnsi"/>
          <w:bCs/>
        </w:rPr>
        <w:t xml:space="preserve">Stanislava </w:t>
      </w:r>
      <w:proofErr w:type="spellStart"/>
      <w:r w:rsidRPr="00CC4CBB">
        <w:rPr>
          <w:rFonts w:asciiTheme="minorHAnsi" w:hAnsiTheme="minorHAnsi"/>
          <w:bCs/>
        </w:rPr>
        <w:t>Louthanová</w:t>
      </w:r>
      <w:proofErr w:type="spellEnd"/>
      <w:r w:rsidRPr="00CC4CBB">
        <w:rPr>
          <w:rFonts w:asciiTheme="minorHAnsi" w:hAnsiTheme="minorHAnsi"/>
          <w:bCs/>
        </w:rPr>
        <w:t>, IČ: 73497436, Chvaletice 47, 398 11 Protivín</w:t>
      </w:r>
    </w:p>
    <w:p w:rsidR="00CC4CBB" w:rsidRPr="00CC4CBB" w:rsidRDefault="00CC4CBB" w:rsidP="00CC4CB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Cs/>
        </w:rPr>
      </w:pPr>
      <w:r w:rsidRPr="00CC4CBB">
        <w:rPr>
          <w:rFonts w:asciiTheme="minorHAnsi" w:hAnsiTheme="minorHAnsi"/>
          <w:bCs/>
        </w:rPr>
        <w:t xml:space="preserve">Ing. Miloslav </w:t>
      </w:r>
      <w:proofErr w:type="spellStart"/>
      <w:r w:rsidRPr="00CC4CBB">
        <w:rPr>
          <w:rFonts w:asciiTheme="minorHAnsi" w:hAnsiTheme="minorHAnsi"/>
          <w:bCs/>
        </w:rPr>
        <w:t>Louthan</w:t>
      </w:r>
      <w:proofErr w:type="spellEnd"/>
      <w:r w:rsidRPr="00CC4CBB">
        <w:rPr>
          <w:rFonts w:asciiTheme="minorHAnsi" w:hAnsiTheme="minorHAnsi"/>
          <w:bCs/>
        </w:rPr>
        <w:t>, IČ: 72057505, Chvaletice 15, 398 11 Protivín</w:t>
      </w:r>
    </w:p>
    <w:p w:rsidR="00CC4CBB" w:rsidRDefault="00CC4CBB" w:rsidP="00CC4CB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Cs/>
        </w:rPr>
      </w:pPr>
      <w:r w:rsidRPr="00CC4CBB">
        <w:rPr>
          <w:rFonts w:asciiTheme="minorHAnsi" w:hAnsiTheme="minorHAnsi"/>
          <w:bCs/>
        </w:rPr>
        <w:t xml:space="preserve">Země ROAD </w:t>
      </w:r>
      <w:proofErr w:type="gramStart"/>
      <w:r w:rsidRPr="00CC4CBB">
        <w:rPr>
          <w:rFonts w:asciiTheme="minorHAnsi" w:hAnsiTheme="minorHAnsi"/>
          <w:bCs/>
        </w:rPr>
        <w:t>o.s.</w:t>
      </w:r>
      <w:proofErr w:type="gramEnd"/>
      <w:r w:rsidRPr="00CC4CBB">
        <w:rPr>
          <w:rFonts w:asciiTheme="minorHAnsi" w:hAnsiTheme="minorHAnsi"/>
          <w:bCs/>
        </w:rPr>
        <w:t>, IČ: 02100916, Chvaletice 44, 398 11 Protivín</w:t>
      </w:r>
    </w:p>
    <w:p w:rsidR="00791DC8" w:rsidRPr="00791DC8" w:rsidRDefault="00791DC8" w:rsidP="00791DC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Předsedkyně vždy u jednotlivých žádostí přečetla popis činnosti žadatelů</w:t>
      </w:r>
      <w:r w:rsidR="003376D8">
        <w:rPr>
          <w:bCs/>
          <w:sz w:val="24"/>
          <w:szCs w:val="24"/>
        </w:rPr>
        <w:t xml:space="preserve"> uvedený na přihlášce</w:t>
      </w:r>
      <w:r>
        <w:rPr>
          <w:bCs/>
          <w:sz w:val="24"/>
          <w:szCs w:val="24"/>
        </w:rPr>
        <w:t xml:space="preserve">. </w:t>
      </w:r>
      <w:r w:rsidRPr="00791DC8">
        <w:rPr>
          <w:bCs/>
          <w:sz w:val="24"/>
          <w:szCs w:val="24"/>
        </w:rPr>
        <w:t>O</w:t>
      </w:r>
      <w:r w:rsidR="003376D8">
        <w:rPr>
          <w:bCs/>
          <w:sz w:val="24"/>
          <w:szCs w:val="24"/>
        </w:rPr>
        <w:t xml:space="preserve"> jednotlivých žádostech členové </w:t>
      </w:r>
      <w:r w:rsidRPr="00791DC8">
        <w:rPr>
          <w:bCs/>
          <w:sz w:val="24"/>
          <w:szCs w:val="24"/>
        </w:rPr>
        <w:t>hlasovali jednotlivě.</w:t>
      </w:r>
    </w:p>
    <w:p w:rsidR="00746864" w:rsidRDefault="004F0DF2" w:rsidP="00791DC8">
      <w:pPr>
        <w:jc w:val="both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7</w:t>
      </w:r>
      <w:r w:rsidR="00791DC8" w:rsidRPr="00791DC8">
        <w:rPr>
          <w:b/>
          <w:bCs/>
          <w:sz w:val="24"/>
          <w:szCs w:val="24"/>
        </w:rPr>
        <w:t>: Valná hromada schvaluje přijetí žadatele o členství v </w:t>
      </w:r>
      <w:proofErr w:type="gramStart"/>
      <w:r w:rsidR="00791DC8" w:rsidRPr="00791DC8">
        <w:rPr>
          <w:b/>
          <w:bCs/>
          <w:sz w:val="24"/>
          <w:szCs w:val="24"/>
        </w:rPr>
        <w:t>MAS</w:t>
      </w:r>
      <w:proofErr w:type="gramEnd"/>
      <w:r w:rsidR="00791DC8" w:rsidRPr="00791DC8">
        <w:rPr>
          <w:b/>
          <w:bCs/>
          <w:sz w:val="24"/>
          <w:szCs w:val="24"/>
        </w:rPr>
        <w:t xml:space="preserve"> </w:t>
      </w:r>
      <w:proofErr w:type="spellStart"/>
      <w:r w:rsidR="00791DC8" w:rsidRPr="00791DC8">
        <w:rPr>
          <w:b/>
          <w:bCs/>
          <w:sz w:val="24"/>
          <w:szCs w:val="24"/>
        </w:rPr>
        <w:t>Vodňanská</w:t>
      </w:r>
      <w:proofErr w:type="spellEnd"/>
      <w:r w:rsidR="00791DC8" w:rsidRPr="00791DC8">
        <w:rPr>
          <w:b/>
          <w:bCs/>
          <w:sz w:val="24"/>
          <w:szCs w:val="24"/>
        </w:rPr>
        <w:t xml:space="preserve"> ryba - </w:t>
      </w:r>
      <w:r w:rsidR="00791DC8" w:rsidRPr="00791DC8">
        <w:rPr>
          <w:rFonts w:cs="Times New Roman"/>
          <w:b/>
          <w:bCs/>
          <w:sz w:val="24"/>
          <w:szCs w:val="24"/>
        </w:rPr>
        <w:t xml:space="preserve">Obec </w:t>
      </w:r>
      <w:proofErr w:type="spellStart"/>
      <w:r w:rsidR="00791DC8" w:rsidRPr="00791DC8">
        <w:rPr>
          <w:rFonts w:cs="Times New Roman"/>
          <w:b/>
          <w:bCs/>
          <w:sz w:val="24"/>
          <w:szCs w:val="24"/>
        </w:rPr>
        <w:t>Stožice</w:t>
      </w:r>
      <w:proofErr w:type="spellEnd"/>
      <w:r w:rsidR="00791DC8" w:rsidRPr="00791DC8">
        <w:rPr>
          <w:rFonts w:cs="Times New Roman"/>
          <w:b/>
          <w:bCs/>
          <w:sz w:val="24"/>
          <w:szCs w:val="24"/>
        </w:rPr>
        <w:t xml:space="preserve">, IČ: 48222623, </w:t>
      </w:r>
      <w:proofErr w:type="spellStart"/>
      <w:r w:rsidR="00791DC8" w:rsidRPr="00791DC8">
        <w:rPr>
          <w:rFonts w:cs="Times New Roman"/>
          <w:b/>
          <w:bCs/>
          <w:sz w:val="24"/>
          <w:szCs w:val="24"/>
        </w:rPr>
        <w:t>Stožice</w:t>
      </w:r>
      <w:proofErr w:type="spellEnd"/>
      <w:r w:rsidR="00791DC8" w:rsidRPr="00791DC8">
        <w:rPr>
          <w:rFonts w:cs="Times New Roman"/>
          <w:b/>
          <w:bCs/>
          <w:sz w:val="24"/>
          <w:szCs w:val="24"/>
        </w:rPr>
        <w:t xml:space="preserve"> 63, 389 01 </w:t>
      </w:r>
      <w:proofErr w:type="spellStart"/>
      <w:r w:rsidR="00791DC8" w:rsidRPr="00791DC8">
        <w:rPr>
          <w:rFonts w:cs="Times New Roman"/>
          <w:b/>
          <w:bCs/>
          <w:sz w:val="24"/>
          <w:szCs w:val="24"/>
        </w:rPr>
        <w:t>Vodňany</w:t>
      </w:r>
      <w:proofErr w:type="spellEnd"/>
      <w:r w:rsidR="00791DC8">
        <w:rPr>
          <w:rFonts w:cs="Times New Roman"/>
          <w:b/>
          <w:bCs/>
          <w:sz w:val="24"/>
          <w:szCs w:val="24"/>
        </w:rPr>
        <w:t>.</w:t>
      </w:r>
    </w:p>
    <w:p w:rsidR="00791DC8" w:rsidRPr="00746864" w:rsidRDefault="00791DC8" w:rsidP="00791DC8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 xml:space="preserve">Hlasování: </w:t>
      </w:r>
      <w:r w:rsidR="00A722A9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791DC8" w:rsidRPr="00791DC8" w:rsidRDefault="004F0DF2" w:rsidP="00791DC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8</w:t>
      </w:r>
      <w:r w:rsidR="00791DC8" w:rsidRPr="00791DC8">
        <w:rPr>
          <w:b/>
          <w:bCs/>
          <w:sz w:val="24"/>
          <w:szCs w:val="24"/>
        </w:rPr>
        <w:t>: Valná hromada schvaluje přijetí žadatele o členství v </w:t>
      </w:r>
      <w:proofErr w:type="gramStart"/>
      <w:r w:rsidR="00791DC8" w:rsidRPr="00791DC8">
        <w:rPr>
          <w:b/>
          <w:bCs/>
          <w:sz w:val="24"/>
          <w:szCs w:val="24"/>
        </w:rPr>
        <w:t>MAS</w:t>
      </w:r>
      <w:proofErr w:type="gramEnd"/>
      <w:r w:rsidR="00791DC8" w:rsidRPr="00791DC8">
        <w:rPr>
          <w:b/>
          <w:bCs/>
          <w:sz w:val="24"/>
          <w:szCs w:val="24"/>
        </w:rPr>
        <w:t xml:space="preserve"> </w:t>
      </w:r>
      <w:proofErr w:type="spellStart"/>
      <w:r w:rsidR="00791DC8" w:rsidRPr="00791DC8">
        <w:rPr>
          <w:b/>
          <w:bCs/>
          <w:sz w:val="24"/>
          <w:szCs w:val="24"/>
        </w:rPr>
        <w:t>Vodňanská</w:t>
      </w:r>
      <w:proofErr w:type="spellEnd"/>
      <w:r w:rsidR="00791DC8" w:rsidRPr="00791DC8">
        <w:rPr>
          <w:b/>
          <w:bCs/>
          <w:sz w:val="24"/>
          <w:szCs w:val="24"/>
        </w:rPr>
        <w:t xml:space="preserve"> ryba Okrašlovací spolek </w:t>
      </w:r>
      <w:proofErr w:type="spellStart"/>
      <w:r w:rsidR="00791DC8" w:rsidRPr="00791DC8">
        <w:rPr>
          <w:b/>
          <w:bCs/>
          <w:sz w:val="24"/>
          <w:szCs w:val="24"/>
        </w:rPr>
        <w:t>Podhorák</w:t>
      </w:r>
      <w:proofErr w:type="spellEnd"/>
      <w:r w:rsidR="00791DC8" w:rsidRPr="00791DC8">
        <w:rPr>
          <w:b/>
          <w:bCs/>
          <w:sz w:val="24"/>
          <w:szCs w:val="24"/>
        </w:rPr>
        <w:t xml:space="preserve">, IČ: 3500497, Dolní </w:t>
      </w:r>
      <w:proofErr w:type="spellStart"/>
      <w:r w:rsidR="00791DC8" w:rsidRPr="00791DC8">
        <w:rPr>
          <w:b/>
          <w:bCs/>
          <w:sz w:val="24"/>
          <w:szCs w:val="24"/>
        </w:rPr>
        <w:t>Novosedly</w:t>
      </w:r>
      <w:proofErr w:type="spellEnd"/>
      <w:r w:rsidR="00791DC8" w:rsidRPr="00791DC8">
        <w:rPr>
          <w:b/>
          <w:bCs/>
          <w:sz w:val="24"/>
          <w:szCs w:val="24"/>
        </w:rPr>
        <w:t xml:space="preserve"> 6, 397 01 Písek</w:t>
      </w:r>
      <w:r w:rsidR="00791DC8">
        <w:rPr>
          <w:b/>
          <w:bCs/>
          <w:sz w:val="24"/>
          <w:szCs w:val="24"/>
        </w:rPr>
        <w:t>.</w:t>
      </w:r>
    </w:p>
    <w:p w:rsidR="00791DC8" w:rsidRDefault="00791DC8" w:rsidP="00791DC8">
      <w:pPr>
        <w:jc w:val="both"/>
        <w:rPr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Hlasování: </w:t>
      </w:r>
      <w:r w:rsidR="00A722A9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791DC8" w:rsidRDefault="00791DC8" w:rsidP="00791DC8">
      <w:pPr>
        <w:jc w:val="both"/>
        <w:rPr>
          <w:rFonts w:cs="Times New Roman"/>
          <w:b/>
          <w:bCs/>
          <w:sz w:val="24"/>
          <w:szCs w:val="24"/>
        </w:rPr>
      </w:pPr>
      <w:r w:rsidRPr="00791DC8">
        <w:rPr>
          <w:b/>
          <w:bCs/>
          <w:sz w:val="24"/>
          <w:szCs w:val="24"/>
        </w:rPr>
        <w:t>Usnesení</w:t>
      </w:r>
      <w:r w:rsidR="004F0DF2">
        <w:rPr>
          <w:b/>
          <w:bCs/>
          <w:sz w:val="24"/>
          <w:szCs w:val="24"/>
        </w:rPr>
        <w:t xml:space="preserve"> č. 9</w:t>
      </w:r>
      <w:r w:rsidRPr="00791DC8">
        <w:rPr>
          <w:b/>
          <w:bCs/>
          <w:sz w:val="24"/>
          <w:szCs w:val="24"/>
        </w:rPr>
        <w:t>: Valná hromada schvaluje přijetí žadatele o členství v </w:t>
      </w:r>
      <w:proofErr w:type="gramStart"/>
      <w:r w:rsidRPr="00791DC8">
        <w:rPr>
          <w:b/>
          <w:bCs/>
          <w:sz w:val="24"/>
          <w:szCs w:val="24"/>
        </w:rPr>
        <w:t>MAS</w:t>
      </w:r>
      <w:proofErr w:type="gramEnd"/>
      <w:r w:rsidRPr="00791DC8">
        <w:rPr>
          <w:b/>
          <w:bCs/>
          <w:sz w:val="24"/>
          <w:szCs w:val="24"/>
        </w:rPr>
        <w:t xml:space="preserve"> </w:t>
      </w:r>
      <w:proofErr w:type="spellStart"/>
      <w:r w:rsidRPr="00791DC8">
        <w:rPr>
          <w:b/>
          <w:bCs/>
          <w:sz w:val="24"/>
          <w:szCs w:val="24"/>
        </w:rPr>
        <w:t>Vodňanská</w:t>
      </w:r>
      <w:proofErr w:type="spellEnd"/>
      <w:r w:rsidRPr="00791DC8">
        <w:rPr>
          <w:b/>
          <w:bCs/>
          <w:sz w:val="24"/>
          <w:szCs w:val="24"/>
        </w:rPr>
        <w:t xml:space="preserve"> ryba </w:t>
      </w:r>
      <w:r w:rsidRPr="00791DC8">
        <w:rPr>
          <w:rFonts w:cs="Times New Roman"/>
          <w:b/>
          <w:bCs/>
          <w:sz w:val="24"/>
          <w:szCs w:val="24"/>
        </w:rPr>
        <w:t>Asociace soukromého zemědělství Písek, IČ: 70516529, Nádražní 1988, 397 01 Písek</w:t>
      </w:r>
      <w:r>
        <w:rPr>
          <w:rFonts w:cs="Times New Roman"/>
          <w:b/>
          <w:bCs/>
          <w:sz w:val="24"/>
          <w:szCs w:val="24"/>
        </w:rPr>
        <w:t>.</w:t>
      </w:r>
    </w:p>
    <w:p w:rsidR="00791DC8" w:rsidRDefault="00791DC8" w:rsidP="00791DC8">
      <w:pPr>
        <w:jc w:val="both"/>
        <w:rPr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Hlasování: </w:t>
      </w:r>
      <w:r w:rsidR="00A722A9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791DC8" w:rsidRPr="00791DC8" w:rsidRDefault="004F0DF2" w:rsidP="00791DC8">
      <w:pPr>
        <w:jc w:val="both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10</w:t>
      </w:r>
      <w:r w:rsidR="00791DC8" w:rsidRPr="00791DC8">
        <w:rPr>
          <w:b/>
          <w:bCs/>
          <w:sz w:val="24"/>
          <w:szCs w:val="24"/>
        </w:rPr>
        <w:t>: Valná hromada schvaluje přijetí žadatele o členství v </w:t>
      </w:r>
      <w:proofErr w:type="gramStart"/>
      <w:r w:rsidR="00791DC8" w:rsidRPr="00791DC8">
        <w:rPr>
          <w:b/>
          <w:bCs/>
          <w:sz w:val="24"/>
          <w:szCs w:val="24"/>
        </w:rPr>
        <w:t>MAS</w:t>
      </w:r>
      <w:proofErr w:type="gramEnd"/>
      <w:r w:rsidR="00791DC8" w:rsidRPr="00791DC8">
        <w:rPr>
          <w:b/>
          <w:bCs/>
          <w:sz w:val="24"/>
          <w:szCs w:val="24"/>
        </w:rPr>
        <w:t xml:space="preserve"> </w:t>
      </w:r>
      <w:proofErr w:type="spellStart"/>
      <w:r w:rsidR="00791DC8" w:rsidRPr="00791DC8">
        <w:rPr>
          <w:b/>
          <w:bCs/>
          <w:sz w:val="24"/>
          <w:szCs w:val="24"/>
        </w:rPr>
        <w:t>Vodňanská</w:t>
      </w:r>
      <w:proofErr w:type="spellEnd"/>
      <w:r w:rsidR="00791DC8" w:rsidRPr="00791DC8">
        <w:rPr>
          <w:b/>
          <w:bCs/>
          <w:sz w:val="24"/>
          <w:szCs w:val="24"/>
        </w:rPr>
        <w:t xml:space="preserve"> ryba </w:t>
      </w:r>
      <w:r w:rsidR="00791DC8" w:rsidRPr="00791DC8">
        <w:rPr>
          <w:rFonts w:cs="Times New Roman"/>
          <w:b/>
          <w:bCs/>
          <w:sz w:val="24"/>
          <w:szCs w:val="24"/>
        </w:rPr>
        <w:t xml:space="preserve">Karel </w:t>
      </w:r>
      <w:proofErr w:type="spellStart"/>
      <w:r w:rsidR="00791DC8" w:rsidRPr="00791DC8">
        <w:rPr>
          <w:rFonts w:cs="Times New Roman"/>
          <w:b/>
          <w:bCs/>
          <w:sz w:val="24"/>
          <w:szCs w:val="24"/>
        </w:rPr>
        <w:t>Křišťan</w:t>
      </w:r>
      <w:proofErr w:type="spellEnd"/>
      <w:r w:rsidR="00791DC8" w:rsidRPr="00791DC8">
        <w:rPr>
          <w:rFonts w:cs="Times New Roman"/>
          <w:b/>
          <w:bCs/>
          <w:sz w:val="24"/>
          <w:szCs w:val="24"/>
        </w:rPr>
        <w:t xml:space="preserve">, IČ:  48226726, </w:t>
      </w:r>
      <w:proofErr w:type="spellStart"/>
      <w:r w:rsidR="00791DC8" w:rsidRPr="00791DC8">
        <w:rPr>
          <w:rFonts w:cs="Times New Roman"/>
          <w:b/>
          <w:bCs/>
          <w:sz w:val="24"/>
          <w:szCs w:val="24"/>
        </w:rPr>
        <w:t>Lidmovice</w:t>
      </w:r>
      <w:proofErr w:type="spellEnd"/>
      <w:r w:rsidR="00791DC8" w:rsidRPr="00791DC8">
        <w:rPr>
          <w:rFonts w:cs="Times New Roman"/>
          <w:b/>
          <w:bCs/>
          <w:sz w:val="24"/>
          <w:szCs w:val="24"/>
        </w:rPr>
        <w:t xml:space="preserve"> 2, 389 01 </w:t>
      </w:r>
      <w:proofErr w:type="spellStart"/>
      <w:r w:rsidR="00791DC8" w:rsidRPr="00791DC8">
        <w:rPr>
          <w:rFonts w:cs="Times New Roman"/>
          <w:b/>
          <w:bCs/>
          <w:sz w:val="24"/>
          <w:szCs w:val="24"/>
        </w:rPr>
        <w:t>Vodňany</w:t>
      </w:r>
      <w:proofErr w:type="spellEnd"/>
    </w:p>
    <w:p w:rsidR="00791DC8" w:rsidRDefault="00791DC8" w:rsidP="00791DC8">
      <w:pPr>
        <w:jc w:val="both"/>
        <w:rPr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Hlasování: </w:t>
      </w:r>
      <w:r w:rsidR="00A722A9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791DC8" w:rsidRPr="00791DC8" w:rsidRDefault="004F0DF2" w:rsidP="00791DC8">
      <w:pPr>
        <w:jc w:val="both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11</w:t>
      </w:r>
      <w:r w:rsidR="00791DC8" w:rsidRPr="00791DC8">
        <w:rPr>
          <w:b/>
          <w:bCs/>
          <w:sz w:val="24"/>
          <w:szCs w:val="24"/>
        </w:rPr>
        <w:t>: Valná hromada schvaluje přijetí žadatele o členství v </w:t>
      </w:r>
      <w:proofErr w:type="gramStart"/>
      <w:r w:rsidR="00791DC8" w:rsidRPr="00791DC8">
        <w:rPr>
          <w:b/>
          <w:bCs/>
          <w:sz w:val="24"/>
          <w:szCs w:val="24"/>
        </w:rPr>
        <w:t>MAS</w:t>
      </w:r>
      <w:proofErr w:type="gramEnd"/>
      <w:r w:rsidR="00791DC8" w:rsidRPr="00791DC8">
        <w:rPr>
          <w:b/>
          <w:bCs/>
          <w:sz w:val="24"/>
          <w:szCs w:val="24"/>
        </w:rPr>
        <w:t xml:space="preserve"> </w:t>
      </w:r>
      <w:proofErr w:type="spellStart"/>
      <w:r w:rsidR="00791DC8" w:rsidRPr="00791DC8">
        <w:rPr>
          <w:b/>
          <w:bCs/>
          <w:sz w:val="24"/>
          <w:szCs w:val="24"/>
        </w:rPr>
        <w:t>Vodňanská</w:t>
      </w:r>
      <w:proofErr w:type="spellEnd"/>
      <w:r w:rsidR="00791DC8" w:rsidRPr="00791DC8">
        <w:rPr>
          <w:b/>
          <w:bCs/>
          <w:sz w:val="24"/>
          <w:szCs w:val="24"/>
        </w:rPr>
        <w:t xml:space="preserve"> ryba </w:t>
      </w:r>
      <w:r w:rsidR="00791DC8" w:rsidRPr="00791DC8">
        <w:rPr>
          <w:rFonts w:cs="Times New Roman"/>
          <w:b/>
          <w:bCs/>
          <w:sz w:val="24"/>
          <w:szCs w:val="24"/>
        </w:rPr>
        <w:t xml:space="preserve">Karel Zíka, IŠ: 42395585, </w:t>
      </w:r>
      <w:proofErr w:type="spellStart"/>
      <w:r w:rsidR="00791DC8" w:rsidRPr="00791DC8">
        <w:rPr>
          <w:rFonts w:cs="Times New Roman"/>
          <w:b/>
          <w:bCs/>
          <w:sz w:val="24"/>
          <w:szCs w:val="24"/>
        </w:rPr>
        <w:t>Heřmaň</w:t>
      </w:r>
      <w:proofErr w:type="spellEnd"/>
      <w:r w:rsidR="00791DC8" w:rsidRPr="00791DC8">
        <w:rPr>
          <w:rFonts w:cs="Times New Roman"/>
          <w:b/>
          <w:bCs/>
          <w:sz w:val="24"/>
          <w:szCs w:val="24"/>
        </w:rPr>
        <w:t xml:space="preserve"> 97</w:t>
      </w:r>
    </w:p>
    <w:p w:rsidR="00791DC8" w:rsidRDefault="00791DC8" w:rsidP="00791DC8">
      <w:pPr>
        <w:jc w:val="both"/>
        <w:rPr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Hlasování: </w:t>
      </w:r>
      <w:r w:rsidR="00A722A9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791DC8" w:rsidRPr="00791DC8" w:rsidRDefault="004F0DF2" w:rsidP="00791DC8">
      <w:pPr>
        <w:jc w:val="both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12</w:t>
      </w:r>
      <w:r w:rsidR="00791DC8" w:rsidRPr="00791DC8">
        <w:rPr>
          <w:b/>
          <w:bCs/>
          <w:sz w:val="24"/>
          <w:szCs w:val="24"/>
        </w:rPr>
        <w:t xml:space="preserve">: Valná hromada schvaluje přijetí žadatele o členství v MAS </w:t>
      </w:r>
      <w:proofErr w:type="spellStart"/>
      <w:r w:rsidR="00791DC8" w:rsidRPr="00791DC8">
        <w:rPr>
          <w:b/>
          <w:bCs/>
          <w:sz w:val="24"/>
          <w:szCs w:val="24"/>
        </w:rPr>
        <w:t>Vodňanská</w:t>
      </w:r>
      <w:proofErr w:type="spellEnd"/>
      <w:r w:rsidR="00791DC8" w:rsidRPr="00791DC8">
        <w:rPr>
          <w:b/>
          <w:bCs/>
          <w:sz w:val="24"/>
          <w:szCs w:val="24"/>
        </w:rPr>
        <w:t xml:space="preserve"> ryba </w:t>
      </w:r>
      <w:r w:rsidR="00791DC8" w:rsidRPr="00791DC8">
        <w:rPr>
          <w:rFonts w:cs="Times New Roman"/>
          <w:b/>
          <w:bCs/>
          <w:sz w:val="24"/>
          <w:szCs w:val="24"/>
        </w:rPr>
        <w:t xml:space="preserve">Stanislava </w:t>
      </w:r>
      <w:proofErr w:type="spellStart"/>
      <w:r w:rsidR="00791DC8" w:rsidRPr="00791DC8">
        <w:rPr>
          <w:rFonts w:cs="Times New Roman"/>
          <w:b/>
          <w:bCs/>
          <w:sz w:val="24"/>
          <w:szCs w:val="24"/>
        </w:rPr>
        <w:t>Louthanová</w:t>
      </w:r>
      <w:proofErr w:type="spellEnd"/>
      <w:r w:rsidR="00791DC8" w:rsidRPr="00791DC8">
        <w:rPr>
          <w:rFonts w:cs="Times New Roman"/>
          <w:b/>
          <w:bCs/>
          <w:sz w:val="24"/>
          <w:szCs w:val="24"/>
        </w:rPr>
        <w:t>, IČ: 73497436, Chvaletice 47, 398 11 Protivín</w:t>
      </w:r>
      <w:r w:rsidR="00880DFF">
        <w:rPr>
          <w:rFonts w:cs="Times New Roman"/>
          <w:b/>
          <w:bCs/>
          <w:sz w:val="24"/>
          <w:szCs w:val="24"/>
        </w:rPr>
        <w:t>.</w:t>
      </w:r>
    </w:p>
    <w:p w:rsidR="00791DC8" w:rsidRDefault="00791DC8" w:rsidP="00791DC8">
      <w:pPr>
        <w:jc w:val="both"/>
        <w:rPr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Hlasování: </w:t>
      </w:r>
      <w:r>
        <w:rPr>
          <w:bCs/>
          <w:sz w:val="24"/>
          <w:szCs w:val="24"/>
        </w:rPr>
        <w:t xml:space="preserve">0x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4                  </w:t>
      </w:r>
      <w:r w:rsidR="00A722A9">
        <w:rPr>
          <w:bCs/>
          <w:sz w:val="24"/>
          <w:szCs w:val="24"/>
        </w:rPr>
        <w:t xml:space="preserve">          zdržel se hlasování 15</w:t>
      </w:r>
    </w:p>
    <w:p w:rsidR="00791DC8" w:rsidRPr="004F0DF2" w:rsidRDefault="00791DC8" w:rsidP="00791DC8">
      <w:pPr>
        <w:jc w:val="both"/>
        <w:rPr>
          <w:rFonts w:cs="Times New Roman"/>
          <w:bCs/>
          <w:sz w:val="24"/>
          <w:szCs w:val="24"/>
        </w:rPr>
      </w:pPr>
      <w:r w:rsidRPr="004F0DF2">
        <w:rPr>
          <w:rFonts w:cs="Times New Roman"/>
          <w:bCs/>
          <w:sz w:val="24"/>
          <w:szCs w:val="24"/>
        </w:rPr>
        <w:t xml:space="preserve">Stanislava </w:t>
      </w:r>
      <w:proofErr w:type="spellStart"/>
      <w:r w:rsidRPr="004F0DF2">
        <w:rPr>
          <w:rFonts w:cs="Times New Roman"/>
          <w:bCs/>
          <w:sz w:val="24"/>
          <w:szCs w:val="24"/>
        </w:rPr>
        <w:t>Louthanová</w:t>
      </w:r>
      <w:proofErr w:type="spellEnd"/>
      <w:r w:rsidRPr="004F0DF2">
        <w:rPr>
          <w:rFonts w:cs="Times New Roman"/>
          <w:bCs/>
          <w:sz w:val="24"/>
          <w:szCs w:val="24"/>
        </w:rPr>
        <w:t xml:space="preserve">, IČ: 73497436, Chvaletice 47, 398 11 Protivín nebyla přijata do MAS </w:t>
      </w:r>
      <w:proofErr w:type="spellStart"/>
      <w:r w:rsidRPr="004F0DF2">
        <w:rPr>
          <w:rFonts w:cs="Times New Roman"/>
          <w:bCs/>
          <w:sz w:val="24"/>
          <w:szCs w:val="24"/>
        </w:rPr>
        <w:t>Vodňanská</w:t>
      </w:r>
      <w:proofErr w:type="spellEnd"/>
      <w:r w:rsidRPr="004F0DF2">
        <w:rPr>
          <w:rFonts w:cs="Times New Roman"/>
          <w:bCs/>
          <w:sz w:val="24"/>
          <w:szCs w:val="24"/>
        </w:rPr>
        <w:t xml:space="preserve"> ryba.</w:t>
      </w:r>
    </w:p>
    <w:p w:rsidR="00880DFF" w:rsidRDefault="004F0DF2" w:rsidP="00880DF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13</w:t>
      </w:r>
      <w:r w:rsidR="00791DC8" w:rsidRPr="00880DFF">
        <w:rPr>
          <w:b/>
          <w:bCs/>
          <w:sz w:val="24"/>
          <w:szCs w:val="24"/>
        </w:rPr>
        <w:t xml:space="preserve">: </w:t>
      </w:r>
      <w:r w:rsidR="00880DFF" w:rsidRPr="00880DFF">
        <w:rPr>
          <w:b/>
          <w:bCs/>
          <w:sz w:val="24"/>
          <w:szCs w:val="24"/>
        </w:rPr>
        <w:t xml:space="preserve">Valná hromada schvaluje přijetí žadatele o členství v MAS </w:t>
      </w:r>
      <w:proofErr w:type="spellStart"/>
      <w:r w:rsidR="00880DFF" w:rsidRPr="00880DFF">
        <w:rPr>
          <w:b/>
          <w:bCs/>
          <w:sz w:val="24"/>
          <w:szCs w:val="24"/>
        </w:rPr>
        <w:t>Vodňanská</w:t>
      </w:r>
      <w:proofErr w:type="spellEnd"/>
      <w:r w:rsidR="00880DFF" w:rsidRPr="00880DFF">
        <w:rPr>
          <w:b/>
          <w:bCs/>
          <w:sz w:val="24"/>
          <w:szCs w:val="24"/>
        </w:rPr>
        <w:t xml:space="preserve"> ryba Ing. Miloslav </w:t>
      </w:r>
      <w:proofErr w:type="spellStart"/>
      <w:r w:rsidR="00880DFF" w:rsidRPr="00880DFF">
        <w:rPr>
          <w:b/>
          <w:bCs/>
          <w:sz w:val="24"/>
          <w:szCs w:val="24"/>
        </w:rPr>
        <w:t>Louthan</w:t>
      </w:r>
      <w:proofErr w:type="spellEnd"/>
      <w:r w:rsidR="00880DFF" w:rsidRPr="00880DFF">
        <w:rPr>
          <w:b/>
          <w:bCs/>
          <w:sz w:val="24"/>
          <w:szCs w:val="24"/>
        </w:rPr>
        <w:t>, IČ: 72057505, Chvaletice 15, 398 11 Protivín</w:t>
      </w:r>
      <w:r w:rsidR="00880DFF">
        <w:rPr>
          <w:b/>
          <w:bCs/>
          <w:sz w:val="24"/>
          <w:szCs w:val="24"/>
        </w:rPr>
        <w:t>.</w:t>
      </w:r>
    </w:p>
    <w:p w:rsidR="00880DFF" w:rsidRDefault="00880DFF" w:rsidP="00880DFF">
      <w:pPr>
        <w:jc w:val="both"/>
        <w:rPr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Hlasování: </w:t>
      </w:r>
      <w:r>
        <w:rPr>
          <w:bCs/>
          <w:sz w:val="24"/>
          <w:szCs w:val="24"/>
        </w:rPr>
        <w:t xml:space="preserve">0x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6                 </w:t>
      </w:r>
      <w:r w:rsidR="00A722A9">
        <w:rPr>
          <w:bCs/>
          <w:sz w:val="24"/>
          <w:szCs w:val="24"/>
        </w:rPr>
        <w:t xml:space="preserve">          zdržel se hlasování 13</w:t>
      </w:r>
    </w:p>
    <w:p w:rsidR="00880DFF" w:rsidRPr="004F0DF2" w:rsidRDefault="00880DFF" w:rsidP="00880DFF">
      <w:pPr>
        <w:jc w:val="both"/>
        <w:rPr>
          <w:rFonts w:cs="Times New Roman"/>
          <w:bCs/>
          <w:sz w:val="24"/>
          <w:szCs w:val="24"/>
        </w:rPr>
      </w:pPr>
      <w:r w:rsidRPr="004F0DF2">
        <w:rPr>
          <w:bCs/>
          <w:sz w:val="24"/>
          <w:szCs w:val="24"/>
        </w:rPr>
        <w:t xml:space="preserve">Ing. Miloslav </w:t>
      </w:r>
      <w:proofErr w:type="spellStart"/>
      <w:r w:rsidRPr="004F0DF2">
        <w:rPr>
          <w:bCs/>
          <w:sz w:val="24"/>
          <w:szCs w:val="24"/>
        </w:rPr>
        <w:t>Louthan</w:t>
      </w:r>
      <w:proofErr w:type="spellEnd"/>
      <w:r w:rsidRPr="004F0DF2">
        <w:rPr>
          <w:bCs/>
          <w:sz w:val="24"/>
          <w:szCs w:val="24"/>
        </w:rPr>
        <w:t xml:space="preserve">, IČ: 72057505, Chvaletice 15, 398 11 Protivín </w:t>
      </w:r>
      <w:r w:rsidRPr="004F0DF2">
        <w:rPr>
          <w:rFonts w:cs="Times New Roman"/>
          <w:bCs/>
          <w:sz w:val="24"/>
          <w:szCs w:val="24"/>
        </w:rPr>
        <w:t xml:space="preserve">nebyl přijat do MAS </w:t>
      </w:r>
      <w:proofErr w:type="spellStart"/>
      <w:r w:rsidRPr="004F0DF2">
        <w:rPr>
          <w:rFonts w:cs="Times New Roman"/>
          <w:bCs/>
          <w:sz w:val="24"/>
          <w:szCs w:val="24"/>
        </w:rPr>
        <w:t>Vodňanská</w:t>
      </w:r>
      <w:proofErr w:type="spellEnd"/>
      <w:r w:rsidRPr="004F0DF2">
        <w:rPr>
          <w:rFonts w:cs="Times New Roman"/>
          <w:bCs/>
          <w:sz w:val="24"/>
          <w:szCs w:val="24"/>
        </w:rPr>
        <w:t xml:space="preserve"> ryba.</w:t>
      </w:r>
    </w:p>
    <w:p w:rsidR="00880DFF" w:rsidRPr="00880DFF" w:rsidRDefault="004F0DF2" w:rsidP="00880DF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14</w:t>
      </w:r>
      <w:r w:rsidR="00880DFF" w:rsidRPr="00880DFF">
        <w:rPr>
          <w:b/>
          <w:bCs/>
          <w:sz w:val="24"/>
          <w:szCs w:val="24"/>
        </w:rPr>
        <w:t xml:space="preserve">: Valná hromada odkládá přijetí žadatele o členství v MAS </w:t>
      </w:r>
      <w:proofErr w:type="spellStart"/>
      <w:r w:rsidR="00880DFF" w:rsidRPr="00880DFF">
        <w:rPr>
          <w:b/>
          <w:bCs/>
          <w:sz w:val="24"/>
          <w:szCs w:val="24"/>
        </w:rPr>
        <w:t>Vodňanská</w:t>
      </w:r>
      <w:proofErr w:type="spellEnd"/>
      <w:r w:rsidR="00880DFF" w:rsidRPr="00880DFF">
        <w:rPr>
          <w:b/>
          <w:bCs/>
          <w:sz w:val="24"/>
          <w:szCs w:val="24"/>
        </w:rPr>
        <w:t xml:space="preserve"> ryba Země ROAD </w:t>
      </w:r>
      <w:proofErr w:type="gramStart"/>
      <w:r w:rsidR="00880DFF" w:rsidRPr="00880DFF">
        <w:rPr>
          <w:b/>
          <w:bCs/>
          <w:sz w:val="24"/>
          <w:szCs w:val="24"/>
        </w:rPr>
        <w:t>o.s.</w:t>
      </w:r>
      <w:proofErr w:type="gramEnd"/>
      <w:r w:rsidR="00880DFF" w:rsidRPr="00880DFF">
        <w:rPr>
          <w:b/>
          <w:bCs/>
          <w:sz w:val="24"/>
          <w:szCs w:val="24"/>
        </w:rPr>
        <w:t>, IČ: 02100916, Chvaletice 44, 398 11 Protivín</w:t>
      </w:r>
      <w:r w:rsidR="00880DFF">
        <w:rPr>
          <w:b/>
          <w:bCs/>
          <w:sz w:val="24"/>
          <w:szCs w:val="24"/>
        </w:rPr>
        <w:t>.</w:t>
      </w:r>
    </w:p>
    <w:p w:rsidR="00880DFF" w:rsidRDefault="00880DFF" w:rsidP="00880DFF">
      <w:pPr>
        <w:jc w:val="both"/>
        <w:rPr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Hlasování: </w:t>
      </w:r>
      <w:r w:rsidR="00A722A9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880DFF" w:rsidRPr="00880DFF" w:rsidRDefault="00880DFF" w:rsidP="00880DFF">
      <w:pPr>
        <w:jc w:val="both"/>
        <w:rPr>
          <w:b/>
          <w:bCs/>
          <w:sz w:val="24"/>
          <w:szCs w:val="24"/>
        </w:rPr>
      </w:pPr>
      <w:r w:rsidRPr="00880DFF">
        <w:rPr>
          <w:b/>
          <w:bCs/>
          <w:sz w:val="24"/>
          <w:szCs w:val="24"/>
        </w:rPr>
        <w:t xml:space="preserve">Usnesení </w:t>
      </w:r>
      <w:r w:rsidR="004F0DF2">
        <w:rPr>
          <w:b/>
          <w:bCs/>
          <w:sz w:val="24"/>
          <w:szCs w:val="24"/>
        </w:rPr>
        <w:t>č. 15</w:t>
      </w:r>
      <w:r>
        <w:rPr>
          <w:b/>
          <w:bCs/>
          <w:sz w:val="24"/>
          <w:szCs w:val="24"/>
        </w:rPr>
        <w:t>: Valná hromada ukládá p. J</w:t>
      </w:r>
      <w:r w:rsidRPr="00880DFF">
        <w:rPr>
          <w:b/>
          <w:bCs/>
          <w:sz w:val="24"/>
          <w:szCs w:val="24"/>
        </w:rPr>
        <w:t xml:space="preserve">osefu </w:t>
      </w:r>
      <w:proofErr w:type="spellStart"/>
      <w:r w:rsidRPr="00880DFF">
        <w:rPr>
          <w:b/>
          <w:bCs/>
          <w:sz w:val="24"/>
          <w:szCs w:val="24"/>
        </w:rPr>
        <w:t>Rotbauerovi</w:t>
      </w:r>
      <w:proofErr w:type="spellEnd"/>
      <w:r w:rsidRPr="00880DFF">
        <w:rPr>
          <w:b/>
          <w:bCs/>
          <w:sz w:val="24"/>
          <w:szCs w:val="24"/>
        </w:rPr>
        <w:t xml:space="preserve"> zjistit další podrobnosti k činnosti žadatele o členství Země ROAD </w:t>
      </w:r>
      <w:proofErr w:type="gramStart"/>
      <w:r w:rsidRPr="00880DFF">
        <w:rPr>
          <w:b/>
          <w:bCs/>
          <w:sz w:val="24"/>
          <w:szCs w:val="24"/>
        </w:rPr>
        <w:t>o.s.</w:t>
      </w:r>
      <w:proofErr w:type="gramEnd"/>
      <w:r w:rsidRPr="00880DFF">
        <w:rPr>
          <w:b/>
          <w:bCs/>
          <w:sz w:val="24"/>
          <w:szCs w:val="24"/>
        </w:rPr>
        <w:t>, IČ: 02100916, Chvaletice 44, 398 11 Protivín.</w:t>
      </w:r>
    </w:p>
    <w:p w:rsidR="00880DFF" w:rsidRDefault="00880DFF" w:rsidP="00880DFF">
      <w:pPr>
        <w:jc w:val="both"/>
        <w:rPr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Hlasování: </w:t>
      </w:r>
      <w:r w:rsidR="00A722A9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880DFF" w:rsidRDefault="00880DFF" w:rsidP="00880DF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ad 4) Předsedkyně vysvětlila přítomným důvody rozdělení do zájmových skupin a požádala je, aby se přihlásili do některé ze zájmových skupin. Každý člen může být členem pouze jedné zájmové skupiny.</w:t>
      </w:r>
    </w:p>
    <w:p w:rsidR="00880DFF" w:rsidRPr="00880DFF" w:rsidRDefault="004F0DF2" w:rsidP="00880DF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16</w:t>
      </w:r>
      <w:r w:rsidR="00880DFF" w:rsidRPr="00880DFF">
        <w:rPr>
          <w:b/>
          <w:bCs/>
          <w:sz w:val="24"/>
          <w:szCs w:val="24"/>
        </w:rPr>
        <w:t xml:space="preserve">: Valná hromada schvaluje v rámci MAS </w:t>
      </w:r>
      <w:proofErr w:type="spellStart"/>
      <w:r w:rsidR="00880DFF" w:rsidRPr="00880DFF">
        <w:rPr>
          <w:b/>
          <w:bCs/>
          <w:sz w:val="24"/>
          <w:szCs w:val="24"/>
        </w:rPr>
        <w:t>Vodňanská</w:t>
      </w:r>
      <w:proofErr w:type="spellEnd"/>
      <w:r w:rsidR="00880DFF" w:rsidRPr="00880DFF">
        <w:rPr>
          <w:b/>
          <w:bCs/>
          <w:sz w:val="24"/>
          <w:szCs w:val="24"/>
        </w:rPr>
        <w:t xml:space="preserve"> ryba tyto zájmové skupiny:</w:t>
      </w:r>
    </w:p>
    <w:p w:rsidR="00880DFF" w:rsidRPr="00880DFF" w:rsidRDefault="00880DFF" w:rsidP="00880DFF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</w:rPr>
      </w:pPr>
      <w:r w:rsidRPr="00880DFF">
        <w:rPr>
          <w:rFonts w:asciiTheme="minorHAnsi" w:hAnsiTheme="minorHAnsi"/>
          <w:b/>
          <w:bCs/>
        </w:rPr>
        <w:t>Veřejný rozvoj</w:t>
      </w:r>
    </w:p>
    <w:p w:rsidR="00880DFF" w:rsidRPr="00880DFF" w:rsidRDefault="00880DFF" w:rsidP="00880DFF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</w:rPr>
      </w:pPr>
      <w:r w:rsidRPr="00880DFF">
        <w:rPr>
          <w:rFonts w:asciiTheme="minorHAnsi" w:hAnsiTheme="minorHAnsi"/>
          <w:b/>
          <w:bCs/>
        </w:rPr>
        <w:t>Výrobci, dodavatelé a ostatní</w:t>
      </w:r>
    </w:p>
    <w:p w:rsidR="00880DFF" w:rsidRPr="00880DFF" w:rsidRDefault="00500843" w:rsidP="00880DFF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Turistika,</w:t>
      </w:r>
      <w:r w:rsidR="00880DFF" w:rsidRPr="00880DFF">
        <w:rPr>
          <w:rFonts w:asciiTheme="minorHAnsi" w:hAnsiTheme="minorHAnsi"/>
          <w:b/>
          <w:bCs/>
        </w:rPr>
        <w:t xml:space="preserve"> cestovní ruch</w:t>
      </w:r>
      <w:r>
        <w:rPr>
          <w:rFonts w:asciiTheme="minorHAnsi" w:hAnsiTheme="minorHAnsi"/>
          <w:b/>
          <w:bCs/>
        </w:rPr>
        <w:t xml:space="preserve"> a služby s tím spojené</w:t>
      </w:r>
    </w:p>
    <w:p w:rsidR="00880DFF" w:rsidRPr="00880DFF" w:rsidRDefault="00880DFF" w:rsidP="00880DFF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</w:rPr>
      </w:pPr>
      <w:r w:rsidRPr="00880DFF">
        <w:rPr>
          <w:rFonts w:asciiTheme="minorHAnsi" w:hAnsiTheme="minorHAnsi"/>
          <w:b/>
          <w:bCs/>
        </w:rPr>
        <w:t>Zemědělství, lesnictví</w:t>
      </w:r>
    </w:p>
    <w:p w:rsidR="00880DFF" w:rsidRPr="00880DFF" w:rsidRDefault="00880DFF" w:rsidP="00880DFF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</w:rPr>
      </w:pPr>
      <w:r w:rsidRPr="00880DFF">
        <w:rPr>
          <w:rFonts w:asciiTheme="minorHAnsi" w:hAnsiTheme="minorHAnsi"/>
          <w:b/>
          <w:bCs/>
        </w:rPr>
        <w:t>Volný čas, sport, kultura, ekologie a ostatní</w:t>
      </w:r>
    </w:p>
    <w:p w:rsidR="00880DFF" w:rsidRPr="00880DFF" w:rsidRDefault="00880DFF" w:rsidP="00880DFF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</w:rPr>
      </w:pPr>
      <w:r w:rsidRPr="00880DFF">
        <w:rPr>
          <w:rFonts w:asciiTheme="minorHAnsi" w:hAnsiTheme="minorHAnsi"/>
          <w:b/>
          <w:bCs/>
        </w:rPr>
        <w:t>Vzdělávání, oblast sociální, zdravotní a církevní</w:t>
      </w:r>
    </w:p>
    <w:p w:rsidR="00880DFF" w:rsidRDefault="00880DFF" w:rsidP="00880DFF">
      <w:pPr>
        <w:jc w:val="both"/>
        <w:rPr>
          <w:bCs/>
          <w:sz w:val="24"/>
          <w:szCs w:val="24"/>
        </w:rPr>
      </w:pPr>
      <w:r w:rsidRPr="00880DFF">
        <w:rPr>
          <w:rFonts w:cs="Times New Roman"/>
          <w:bCs/>
          <w:sz w:val="24"/>
          <w:szCs w:val="24"/>
        </w:rPr>
        <w:t xml:space="preserve">Hlasování: </w:t>
      </w:r>
      <w:r w:rsidR="00A722A9">
        <w:rPr>
          <w:bCs/>
          <w:sz w:val="24"/>
          <w:szCs w:val="24"/>
        </w:rPr>
        <w:t>19</w:t>
      </w:r>
      <w:r w:rsidRPr="00880DFF">
        <w:rPr>
          <w:bCs/>
          <w:sz w:val="24"/>
          <w:szCs w:val="24"/>
        </w:rPr>
        <w:t xml:space="preserve">x </w:t>
      </w:r>
      <w:proofErr w:type="gramStart"/>
      <w:r w:rsidRPr="00880DFF">
        <w:rPr>
          <w:bCs/>
          <w:sz w:val="24"/>
          <w:szCs w:val="24"/>
        </w:rPr>
        <w:t>pro            proti</w:t>
      </w:r>
      <w:proofErr w:type="gramEnd"/>
      <w:r w:rsidRPr="00880DFF">
        <w:rPr>
          <w:bCs/>
          <w:sz w:val="24"/>
          <w:szCs w:val="24"/>
        </w:rPr>
        <w:t xml:space="preserve"> 0                            zdržel se hlasování 0</w:t>
      </w:r>
    </w:p>
    <w:p w:rsidR="00746864" w:rsidRDefault="00746864" w:rsidP="00880DF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 5) Předsedkyně navrhla stanovení členských příspěvku ve stejné výši, jako tomu bylo v r. 2014.</w:t>
      </w:r>
    </w:p>
    <w:p w:rsidR="00746864" w:rsidRPr="00746864" w:rsidRDefault="004F0DF2" w:rsidP="00880DF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17</w:t>
      </w:r>
      <w:r w:rsidR="00746864" w:rsidRPr="00746864">
        <w:rPr>
          <w:b/>
          <w:bCs/>
          <w:sz w:val="24"/>
          <w:szCs w:val="24"/>
        </w:rPr>
        <w:t>: Valná hromada schvaluje výši členských příspěvku pro rok 2015 v následující výši:</w:t>
      </w:r>
    </w:p>
    <w:p w:rsidR="000D333F" w:rsidRPr="000D333F" w:rsidRDefault="000D333F" w:rsidP="000D333F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Cs/>
        </w:rPr>
      </w:pPr>
      <w:r w:rsidRPr="000D333F">
        <w:rPr>
          <w:rFonts w:asciiTheme="minorHAnsi" w:hAnsiTheme="minorHAnsi"/>
          <w:bCs/>
        </w:rPr>
        <w:t xml:space="preserve">Veřejný </w:t>
      </w:r>
      <w:proofErr w:type="gramStart"/>
      <w:r w:rsidRPr="000D333F">
        <w:rPr>
          <w:rFonts w:asciiTheme="minorHAnsi" w:hAnsiTheme="minorHAnsi"/>
          <w:bCs/>
        </w:rPr>
        <w:t xml:space="preserve">sektor – </w:t>
      </w:r>
      <w:r w:rsidR="003376D8">
        <w:rPr>
          <w:rFonts w:asciiTheme="minorHAnsi" w:hAnsiTheme="minorHAnsi"/>
          <w:bCs/>
        </w:rPr>
        <w:t xml:space="preserve"> </w:t>
      </w:r>
      <w:r w:rsidRPr="000D333F">
        <w:rPr>
          <w:rFonts w:asciiTheme="minorHAnsi" w:hAnsiTheme="minorHAnsi"/>
          <w:bCs/>
        </w:rPr>
        <w:t>3 000,-</w:t>
      </w:r>
      <w:proofErr w:type="gramEnd"/>
      <w:r w:rsidRPr="000D333F">
        <w:rPr>
          <w:rFonts w:asciiTheme="minorHAnsi" w:hAnsiTheme="minorHAnsi"/>
          <w:bCs/>
        </w:rPr>
        <w:t xml:space="preserve"> Kč</w:t>
      </w:r>
    </w:p>
    <w:p w:rsidR="000D333F" w:rsidRPr="000D333F" w:rsidRDefault="000D333F" w:rsidP="000D333F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Cs/>
        </w:rPr>
      </w:pPr>
      <w:r w:rsidRPr="000D333F">
        <w:rPr>
          <w:rFonts w:asciiTheme="minorHAnsi" w:hAnsiTheme="minorHAnsi"/>
          <w:bCs/>
        </w:rPr>
        <w:t>Podnikatelský sektor – 2 000,- Kč</w:t>
      </w:r>
    </w:p>
    <w:p w:rsidR="000D333F" w:rsidRPr="000D333F" w:rsidRDefault="000D333F" w:rsidP="000D333F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Cs/>
        </w:rPr>
      </w:pPr>
      <w:r w:rsidRPr="000D333F">
        <w:rPr>
          <w:rFonts w:asciiTheme="minorHAnsi" w:hAnsiTheme="minorHAnsi"/>
          <w:bCs/>
        </w:rPr>
        <w:t>Neziskový sektor – 0,- Kč</w:t>
      </w:r>
    </w:p>
    <w:p w:rsidR="000D333F" w:rsidRPr="000D333F" w:rsidRDefault="000D333F" w:rsidP="000D333F">
      <w:pPr>
        <w:jc w:val="both"/>
        <w:rPr>
          <w:bCs/>
          <w:sz w:val="24"/>
          <w:szCs w:val="24"/>
        </w:rPr>
      </w:pPr>
      <w:r w:rsidRPr="000D333F">
        <w:rPr>
          <w:rFonts w:cs="Times New Roman"/>
          <w:bCs/>
          <w:sz w:val="24"/>
          <w:szCs w:val="24"/>
        </w:rPr>
        <w:t xml:space="preserve">Hlasování: </w:t>
      </w:r>
      <w:r w:rsidR="00A722A9">
        <w:rPr>
          <w:bCs/>
          <w:sz w:val="24"/>
          <w:szCs w:val="24"/>
        </w:rPr>
        <w:t>19</w:t>
      </w:r>
      <w:r w:rsidRPr="000D333F">
        <w:rPr>
          <w:bCs/>
          <w:sz w:val="24"/>
          <w:szCs w:val="24"/>
        </w:rPr>
        <w:t xml:space="preserve">x </w:t>
      </w:r>
      <w:proofErr w:type="gramStart"/>
      <w:r w:rsidRPr="000D333F">
        <w:rPr>
          <w:bCs/>
          <w:sz w:val="24"/>
          <w:szCs w:val="24"/>
        </w:rPr>
        <w:t>pro            proti</w:t>
      </w:r>
      <w:proofErr w:type="gramEnd"/>
      <w:r w:rsidRPr="000D333F">
        <w:rPr>
          <w:bCs/>
          <w:sz w:val="24"/>
          <w:szCs w:val="24"/>
        </w:rPr>
        <w:t xml:space="preserve"> 0                            zdržel se hlasování 0</w:t>
      </w:r>
    </w:p>
    <w:p w:rsidR="000D333F" w:rsidRDefault="000D333F" w:rsidP="000D333F">
      <w:pPr>
        <w:jc w:val="both"/>
        <w:rPr>
          <w:bCs/>
          <w:sz w:val="24"/>
          <w:szCs w:val="24"/>
        </w:rPr>
      </w:pPr>
      <w:r w:rsidRPr="000D333F">
        <w:rPr>
          <w:bCs/>
          <w:sz w:val="24"/>
          <w:szCs w:val="24"/>
        </w:rPr>
        <w:t>ad 6,7,8) Předsedkyně podala informace k ukončení projektů „Zvyky a tradice na obou stranách hranice“, Získávání dovedností, animace a provádění – „Venkov – náš domov“ a Podpora absorpční kapacity z </w:t>
      </w:r>
      <w:proofErr w:type="gramStart"/>
      <w:r w:rsidRPr="000D333F">
        <w:rPr>
          <w:bCs/>
          <w:sz w:val="24"/>
          <w:szCs w:val="24"/>
        </w:rPr>
        <w:t>OP</w:t>
      </w:r>
      <w:proofErr w:type="gramEnd"/>
      <w:r w:rsidRPr="000D333F">
        <w:rPr>
          <w:bCs/>
          <w:sz w:val="24"/>
          <w:szCs w:val="24"/>
        </w:rPr>
        <w:t xml:space="preserve"> Technická pomoc</w:t>
      </w:r>
      <w:r>
        <w:rPr>
          <w:bCs/>
          <w:sz w:val="24"/>
          <w:szCs w:val="24"/>
        </w:rPr>
        <w:t xml:space="preserve">. </w:t>
      </w:r>
    </w:p>
    <w:p w:rsidR="000D333F" w:rsidRDefault="004F0DF2" w:rsidP="000D333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18</w:t>
      </w:r>
      <w:r w:rsidR="000D333F" w:rsidRPr="000D333F">
        <w:rPr>
          <w:b/>
          <w:bCs/>
          <w:sz w:val="24"/>
          <w:szCs w:val="24"/>
        </w:rPr>
        <w:t>: Valná hromada bere na vědomí informace k ukončeným projektům„Zvyky a tradice na obou stranách hranice“, Získávání dovedností, animace a provádění – „Venkov – náš domov“ a Podpora absorpční kapacity z </w:t>
      </w:r>
      <w:proofErr w:type="gramStart"/>
      <w:r w:rsidR="000D333F" w:rsidRPr="000D333F">
        <w:rPr>
          <w:b/>
          <w:bCs/>
          <w:sz w:val="24"/>
          <w:szCs w:val="24"/>
        </w:rPr>
        <w:t>OP</w:t>
      </w:r>
      <w:proofErr w:type="gramEnd"/>
      <w:r w:rsidR="000D333F" w:rsidRPr="000D333F">
        <w:rPr>
          <w:b/>
          <w:bCs/>
          <w:sz w:val="24"/>
          <w:szCs w:val="24"/>
        </w:rPr>
        <w:t xml:space="preserve"> Technická pomoc. </w:t>
      </w:r>
    </w:p>
    <w:p w:rsidR="004F0DF2" w:rsidRDefault="004F0DF2" w:rsidP="000D333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Pr="004F0DF2">
        <w:rPr>
          <w:bCs/>
          <w:sz w:val="24"/>
          <w:szCs w:val="24"/>
        </w:rPr>
        <w:t>d 9)</w:t>
      </w:r>
      <w:r>
        <w:rPr>
          <w:bCs/>
          <w:sz w:val="24"/>
          <w:szCs w:val="24"/>
        </w:rPr>
        <w:t xml:space="preserve"> Předsedkyně informovala přítomné o finanční situaci MAS: je předpoklad, že MAS dostane na úhradu provozních nákladů opět od Jihočeského kraje dar, ale zatím není známo v jaké výši, neboť smlouva ještě není podepsána. Z těchto důvo</w:t>
      </w:r>
      <w:r w:rsidR="0046568A">
        <w:rPr>
          <w:bCs/>
          <w:sz w:val="24"/>
          <w:szCs w:val="24"/>
        </w:rPr>
        <w:t>dů je nutné zabezpečit provoz</w:t>
      </w:r>
      <w:r w:rsidR="003376D8">
        <w:rPr>
          <w:bCs/>
          <w:sz w:val="24"/>
          <w:szCs w:val="24"/>
        </w:rPr>
        <w:t xml:space="preserve"> MAS</w:t>
      </w:r>
      <w:r>
        <w:rPr>
          <w:bCs/>
          <w:sz w:val="24"/>
          <w:szCs w:val="24"/>
        </w:rPr>
        <w:t xml:space="preserve"> opakovaným přijetím kontokorentního úvěru od České spořitelny.</w:t>
      </w:r>
    </w:p>
    <w:p w:rsidR="0046568A" w:rsidRPr="00B36F79" w:rsidRDefault="0046568A" w:rsidP="0046568A">
      <w:pPr>
        <w:spacing w:after="0"/>
        <w:jc w:val="both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Usnesení č. 19: </w:t>
      </w:r>
      <w:r w:rsidRPr="0046568A">
        <w:rPr>
          <w:rFonts w:cs="Times New Roman"/>
          <w:b/>
          <w:bCs/>
          <w:sz w:val="24"/>
          <w:szCs w:val="24"/>
        </w:rPr>
        <w:t>Valná hromad</w:t>
      </w:r>
      <w:r>
        <w:rPr>
          <w:rFonts w:cs="Times New Roman"/>
          <w:b/>
          <w:bCs/>
          <w:sz w:val="24"/>
          <w:szCs w:val="24"/>
        </w:rPr>
        <w:t>a schvaluje přijetí kontokorentního úvěru</w:t>
      </w:r>
      <w:r w:rsidRPr="0046568A">
        <w:rPr>
          <w:rFonts w:cs="Times New Roman"/>
          <w:b/>
          <w:bCs/>
          <w:sz w:val="24"/>
          <w:szCs w:val="24"/>
        </w:rPr>
        <w:t xml:space="preserve"> u České spořitelny a. s. Písek max. do výše 130 000,- Kč s dobou splatnosti do 1 roku</w:t>
      </w:r>
      <w:r>
        <w:rPr>
          <w:rFonts w:cs="Times New Roman"/>
          <w:b/>
          <w:bCs/>
          <w:sz w:val="24"/>
          <w:szCs w:val="24"/>
        </w:rPr>
        <w:t xml:space="preserve">. </w:t>
      </w:r>
      <w:r w:rsidRPr="00B36F79">
        <w:rPr>
          <w:rFonts w:cs="Times New Roman"/>
          <w:b/>
          <w:bCs/>
          <w:sz w:val="24"/>
          <w:szCs w:val="24"/>
        </w:rPr>
        <w:t>Způsob zajištění úvěru:</w:t>
      </w:r>
    </w:p>
    <w:p w:rsidR="0046568A" w:rsidRPr="00B36F79" w:rsidRDefault="0046568A" w:rsidP="0046568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bCs/>
        </w:rPr>
      </w:pPr>
      <w:r w:rsidRPr="00B36F79">
        <w:rPr>
          <w:rFonts w:asciiTheme="minorHAnsi" w:hAnsiTheme="minorHAnsi"/>
          <w:b/>
          <w:bCs/>
        </w:rPr>
        <w:t xml:space="preserve">vlastní </w:t>
      </w:r>
      <w:proofErr w:type="spellStart"/>
      <w:r w:rsidRPr="00B36F79">
        <w:rPr>
          <w:rFonts w:asciiTheme="minorHAnsi" w:hAnsiTheme="minorHAnsi"/>
          <w:b/>
          <w:bCs/>
        </w:rPr>
        <w:t>blankosměnka</w:t>
      </w:r>
      <w:proofErr w:type="spellEnd"/>
      <w:r w:rsidRPr="00B36F79">
        <w:rPr>
          <w:rFonts w:asciiTheme="minorHAnsi" w:hAnsiTheme="minorHAnsi"/>
          <w:b/>
          <w:bCs/>
        </w:rPr>
        <w:t xml:space="preserve"> bez avalu</w:t>
      </w:r>
    </w:p>
    <w:p w:rsidR="0046568A" w:rsidRPr="00B36F79" w:rsidRDefault="0046568A" w:rsidP="0046568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bCs/>
        </w:rPr>
      </w:pPr>
      <w:r w:rsidRPr="00B36F79">
        <w:rPr>
          <w:rFonts w:asciiTheme="minorHAnsi" w:hAnsiTheme="minorHAnsi"/>
          <w:b/>
          <w:bCs/>
        </w:rPr>
        <w:t>zástavní právo k pohledávkám z běžného účtu</w:t>
      </w:r>
    </w:p>
    <w:p w:rsidR="0046568A" w:rsidRPr="00B36F79" w:rsidRDefault="0046568A" w:rsidP="0046568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bCs/>
        </w:rPr>
      </w:pPr>
      <w:r w:rsidRPr="00B36F79">
        <w:rPr>
          <w:rFonts w:asciiTheme="minorHAnsi" w:hAnsiTheme="minorHAnsi"/>
          <w:b/>
          <w:bCs/>
        </w:rPr>
        <w:t>blokace předpokládaných úroků na 6 měsíců na běžném účtu</w:t>
      </w:r>
    </w:p>
    <w:p w:rsidR="0046568A" w:rsidRPr="001000B4" w:rsidRDefault="0046568A" w:rsidP="0046568A">
      <w:pPr>
        <w:jc w:val="both"/>
        <w:rPr>
          <w:rFonts w:cs="Times New Roman"/>
          <w:b/>
          <w:bCs/>
          <w:sz w:val="24"/>
          <w:szCs w:val="24"/>
        </w:rPr>
      </w:pPr>
      <w:r w:rsidRPr="00B36F79">
        <w:rPr>
          <w:rFonts w:cs="Times New Roman"/>
          <w:b/>
          <w:bCs/>
          <w:sz w:val="24"/>
          <w:szCs w:val="24"/>
        </w:rPr>
        <w:lastRenderedPageBreak/>
        <w:t>Valná hr</w:t>
      </w:r>
      <w:r>
        <w:rPr>
          <w:rFonts w:cs="Times New Roman"/>
          <w:b/>
          <w:bCs/>
          <w:sz w:val="24"/>
          <w:szCs w:val="24"/>
        </w:rPr>
        <w:t>omada schvaluje uzavření</w:t>
      </w:r>
      <w:r w:rsidRPr="00B36F79">
        <w:rPr>
          <w:rFonts w:cs="Times New Roman"/>
          <w:b/>
          <w:bCs/>
          <w:sz w:val="24"/>
          <w:szCs w:val="24"/>
        </w:rPr>
        <w:t xml:space="preserve"> smlouvy</w:t>
      </w:r>
      <w:r>
        <w:rPr>
          <w:rFonts w:cs="Times New Roman"/>
          <w:b/>
          <w:bCs/>
          <w:sz w:val="24"/>
          <w:szCs w:val="24"/>
        </w:rPr>
        <w:t xml:space="preserve"> o kontokorentním úvěru</w:t>
      </w:r>
      <w:r w:rsidRPr="00B36F79">
        <w:rPr>
          <w:rFonts w:cs="Times New Roman"/>
          <w:b/>
          <w:bCs/>
          <w:sz w:val="24"/>
          <w:szCs w:val="24"/>
        </w:rPr>
        <w:t xml:space="preserve"> s Českou spořitelnou a. s. Písek a pověřuje předsedkyni jejím podpisem.</w:t>
      </w:r>
    </w:p>
    <w:p w:rsidR="004F0DF2" w:rsidRPr="0046568A" w:rsidRDefault="0046568A" w:rsidP="000D333F">
      <w:pPr>
        <w:jc w:val="both"/>
        <w:rPr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Hlasování: </w:t>
      </w:r>
      <w:r w:rsidR="00A722A9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4F0DF2" w:rsidRDefault="004F0DF2" w:rsidP="0020406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 10) Předsedkyně informovala přítomné, že byla do 22. kola Programu rozvoje venkova podána žádost o dotaci na projekt spolupráce</w:t>
      </w:r>
      <w:r w:rsidR="00204064">
        <w:rPr>
          <w:bCs/>
          <w:sz w:val="24"/>
          <w:szCs w:val="24"/>
        </w:rPr>
        <w:t xml:space="preserve"> mezi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MAS</w:t>
      </w:r>
      <w:proofErr w:type="gramEnd"/>
      <w:r>
        <w:rPr>
          <w:bCs/>
          <w:sz w:val="24"/>
          <w:szCs w:val="24"/>
        </w:rPr>
        <w:t xml:space="preserve">. MAS </w:t>
      </w:r>
      <w:proofErr w:type="spellStart"/>
      <w:r>
        <w:rPr>
          <w:bCs/>
          <w:sz w:val="24"/>
          <w:szCs w:val="24"/>
        </w:rPr>
        <w:t>Vodňanská</w:t>
      </w:r>
      <w:proofErr w:type="spellEnd"/>
      <w:r>
        <w:rPr>
          <w:bCs/>
          <w:sz w:val="24"/>
          <w:szCs w:val="24"/>
        </w:rPr>
        <w:t xml:space="preserve"> ryba se zapojila do projektu s</w:t>
      </w:r>
      <w:r w:rsidR="008C5F79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MAS</w:t>
      </w:r>
      <w:r w:rsidR="008C5F79">
        <w:rPr>
          <w:bCs/>
          <w:sz w:val="24"/>
          <w:szCs w:val="24"/>
        </w:rPr>
        <w:t xml:space="preserve"> Strakonicko, MAS Česká Kanada, MAS </w:t>
      </w:r>
      <w:proofErr w:type="spellStart"/>
      <w:r w:rsidR="008C5F79">
        <w:rPr>
          <w:bCs/>
          <w:sz w:val="24"/>
          <w:szCs w:val="24"/>
        </w:rPr>
        <w:t>Pomalší</w:t>
      </w:r>
      <w:proofErr w:type="spellEnd"/>
      <w:r w:rsidR="00204064">
        <w:rPr>
          <w:bCs/>
          <w:sz w:val="24"/>
          <w:szCs w:val="24"/>
        </w:rPr>
        <w:t xml:space="preserve"> a MAS Pošumaví. MAS se budou podílet</w:t>
      </w:r>
      <w:r w:rsidR="00204064" w:rsidRPr="00204064">
        <w:rPr>
          <w:bCs/>
          <w:sz w:val="24"/>
          <w:szCs w:val="24"/>
        </w:rPr>
        <w:t xml:space="preserve"> na vzniku metodiky projektů spolupráce, z metodiky vyplyne minimálně 10 ukazatelů pro stanovení přidané hodnoty spolupráce.</w:t>
      </w:r>
      <w:r w:rsidR="003376D8">
        <w:rPr>
          <w:bCs/>
          <w:sz w:val="24"/>
          <w:szCs w:val="24"/>
        </w:rPr>
        <w:t xml:space="preserve"> MAS zpracuje</w:t>
      </w:r>
      <w:r w:rsidR="00204064" w:rsidRPr="00204064">
        <w:rPr>
          <w:bCs/>
          <w:sz w:val="24"/>
          <w:szCs w:val="24"/>
        </w:rPr>
        <w:t xml:space="preserve"> prezentaci ze všech projektů spolupráce, na kterých spolupracovala, upozorní na jejich přínos, zkušenosti s realizací, nedostatky, čeho se vyvarovat, udržitelnost projektu, jeho nadhodnota a doporučení ke zpracování projektů spolupráce v budoucnosti.</w:t>
      </w:r>
      <w:r w:rsidR="00204064">
        <w:rPr>
          <w:bCs/>
          <w:sz w:val="24"/>
          <w:szCs w:val="24"/>
        </w:rPr>
        <w:t xml:space="preserve"> Na závěr projektu bude zajištěn závěrečný workshop</w:t>
      </w:r>
      <w:r w:rsidR="00204064" w:rsidRPr="00204064">
        <w:rPr>
          <w:bCs/>
          <w:sz w:val="24"/>
          <w:szCs w:val="24"/>
        </w:rPr>
        <w:t xml:space="preserve">. </w:t>
      </w:r>
      <w:r w:rsidR="00204064">
        <w:rPr>
          <w:bCs/>
          <w:sz w:val="24"/>
          <w:szCs w:val="24"/>
        </w:rPr>
        <w:t>Bylo požádáno o 500 000,00 Kč, dotace je 100%. Uznatelné výdaje jsou mzdy, provozní výdaje (kancelářské potřeby, nájemné apod.) a výdaje na povinné výstupy projektu. Projekt byl zahájen v září 2014 a bude ukončen 30. 6. 2015. Zatím byl financován prostřednictvím bezúročné fina</w:t>
      </w:r>
      <w:r w:rsidR="007D4378">
        <w:rPr>
          <w:bCs/>
          <w:sz w:val="24"/>
          <w:szCs w:val="24"/>
        </w:rPr>
        <w:t>nční pomoci, kterou poskytla</w:t>
      </w:r>
      <w:r w:rsidR="00204064">
        <w:rPr>
          <w:bCs/>
          <w:sz w:val="24"/>
          <w:szCs w:val="24"/>
        </w:rPr>
        <w:t xml:space="preserve"> předsedkyně, neboť dokud není podepsána smlouva o financování se SZIF, Česká spořitelna a. s. úvěr neposkytne. Je předpoklad, že v měsíci březnu bude smlouva se SZIF podepsaná a následně by mohl být přijat úvěr. </w:t>
      </w:r>
    </w:p>
    <w:p w:rsidR="00B36F79" w:rsidRPr="00B36F79" w:rsidRDefault="00B36F79" w:rsidP="001000B4">
      <w:pPr>
        <w:spacing w:after="0"/>
        <w:jc w:val="both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Usnesení č. 20: </w:t>
      </w:r>
      <w:r w:rsidRPr="00B36F79">
        <w:rPr>
          <w:rFonts w:cs="Times New Roman"/>
          <w:b/>
          <w:bCs/>
          <w:sz w:val="24"/>
          <w:szCs w:val="24"/>
        </w:rPr>
        <w:t>Valná hromada schvaluj</w:t>
      </w:r>
      <w:r>
        <w:rPr>
          <w:rFonts w:cs="Times New Roman"/>
          <w:b/>
          <w:bCs/>
          <w:sz w:val="24"/>
          <w:szCs w:val="24"/>
        </w:rPr>
        <w:t>e financování projektu „</w:t>
      </w:r>
      <w:r w:rsidR="001000B4">
        <w:rPr>
          <w:rFonts w:cs="Times New Roman"/>
          <w:b/>
          <w:bCs/>
          <w:sz w:val="24"/>
          <w:szCs w:val="24"/>
        </w:rPr>
        <w:t>Projekt</w:t>
      </w:r>
      <w:r w:rsidR="0046568A">
        <w:rPr>
          <w:rFonts w:cs="Times New Roman"/>
          <w:b/>
          <w:bCs/>
          <w:sz w:val="24"/>
          <w:szCs w:val="24"/>
        </w:rPr>
        <w:t>y</w:t>
      </w:r>
      <w:r w:rsidR="001000B4">
        <w:rPr>
          <w:rFonts w:cs="Times New Roman"/>
          <w:b/>
          <w:bCs/>
          <w:sz w:val="24"/>
          <w:szCs w:val="24"/>
        </w:rPr>
        <w:t xml:space="preserve"> spolupráce – přidaná hodnota projektů spolupráce“ přijetím úvěru do výše 500 000,00</w:t>
      </w:r>
      <w:r w:rsidRPr="00B36F79">
        <w:rPr>
          <w:rFonts w:cs="Times New Roman"/>
          <w:b/>
          <w:bCs/>
          <w:sz w:val="24"/>
          <w:szCs w:val="24"/>
        </w:rPr>
        <w:t xml:space="preserve"> Kč s dobou splatnosti do 2 let, nejpozději </w:t>
      </w:r>
      <w:r w:rsidR="001000B4">
        <w:rPr>
          <w:rFonts w:cs="Times New Roman"/>
          <w:b/>
          <w:bCs/>
          <w:sz w:val="24"/>
          <w:szCs w:val="24"/>
        </w:rPr>
        <w:t>do 31. 12. 2016</w:t>
      </w:r>
      <w:r w:rsidRPr="00B36F79">
        <w:rPr>
          <w:rFonts w:cs="Times New Roman"/>
          <w:b/>
          <w:bCs/>
          <w:sz w:val="24"/>
          <w:szCs w:val="24"/>
        </w:rPr>
        <w:t>. Způsob zajištění úvěru:</w:t>
      </w:r>
    </w:p>
    <w:p w:rsidR="00B36F79" w:rsidRPr="00B36F79" w:rsidRDefault="00B36F79" w:rsidP="00B36F79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bCs/>
        </w:rPr>
      </w:pPr>
      <w:r w:rsidRPr="00B36F79">
        <w:rPr>
          <w:rFonts w:asciiTheme="minorHAnsi" w:hAnsiTheme="minorHAnsi"/>
          <w:b/>
          <w:bCs/>
        </w:rPr>
        <w:t xml:space="preserve">vlastní </w:t>
      </w:r>
      <w:proofErr w:type="spellStart"/>
      <w:r w:rsidRPr="00B36F79">
        <w:rPr>
          <w:rFonts w:asciiTheme="minorHAnsi" w:hAnsiTheme="minorHAnsi"/>
          <w:b/>
          <w:bCs/>
        </w:rPr>
        <w:t>blankosměnka</w:t>
      </w:r>
      <w:proofErr w:type="spellEnd"/>
      <w:r w:rsidRPr="00B36F79">
        <w:rPr>
          <w:rFonts w:asciiTheme="minorHAnsi" w:hAnsiTheme="minorHAnsi"/>
          <w:b/>
          <w:bCs/>
        </w:rPr>
        <w:t xml:space="preserve"> bez avalu</w:t>
      </w:r>
    </w:p>
    <w:p w:rsidR="00B36F79" w:rsidRPr="00B36F79" w:rsidRDefault="00B36F79" w:rsidP="00B36F79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bCs/>
        </w:rPr>
      </w:pPr>
      <w:r w:rsidRPr="00B36F79">
        <w:rPr>
          <w:rFonts w:asciiTheme="minorHAnsi" w:hAnsiTheme="minorHAnsi"/>
          <w:b/>
          <w:bCs/>
        </w:rPr>
        <w:t>zástavní právo k pohledávkám z běžného účtu</w:t>
      </w:r>
    </w:p>
    <w:p w:rsidR="00B36F79" w:rsidRPr="00B36F79" w:rsidRDefault="00B36F79" w:rsidP="00B36F79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bCs/>
        </w:rPr>
      </w:pPr>
      <w:r w:rsidRPr="00B36F79">
        <w:rPr>
          <w:rFonts w:asciiTheme="minorHAnsi" w:hAnsiTheme="minorHAnsi"/>
          <w:b/>
          <w:bCs/>
        </w:rPr>
        <w:t>blokace předpokládaných úroků na 6 měsíců na běžném účtu</w:t>
      </w:r>
    </w:p>
    <w:p w:rsidR="007D4378" w:rsidRPr="001000B4" w:rsidRDefault="00B36F79" w:rsidP="00204064">
      <w:pPr>
        <w:jc w:val="both"/>
        <w:rPr>
          <w:rFonts w:cs="Times New Roman"/>
          <w:b/>
          <w:bCs/>
          <w:sz w:val="24"/>
          <w:szCs w:val="24"/>
        </w:rPr>
      </w:pPr>
      <w:r w:rsidRPr="00B36F79">
        <w:rPr>
          <w:rFonts w:cs="Times New Roman"/>
          <w:b/>
          <w:bCs/>
          <w:sz w:val="24"/>
          <w:szCs w:val="24"/>
        </w:rPr>
        <w:t>Valná hromada schvaluje uzavření uvěrové smlouvy s Českou spořitelnou a. s. Písek a pověřuje předsedkyni jejím podpisem.</w:t>
      </w:r>
    </w:p>
    <w:p w:rsidR="00321A74" w:rsidRPr="00321A74" w:rsidRDefault="00321A74" w:rsidP="00204064">
      <w:pPr>
        <w:jc w:val="both"/>
        <w:rPr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Hlasování: </w:t>
      </w:r>
      <w:r w:rsidR="00A722A9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7D4378" w:rsidRDefault="007D4378" w:rsidP="0020406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 11) Předsedkyně informovala přítomné o průběhu příprav MAS na standardizaci: základní povinnosti MAS ke standardizaci jsou splněny – MAS je zaregistrována u rejstříkového soudu jako zapsaný spolek, v platnosti jsou nové stanovy, byla zřízena datová schránka, účetní zpracovala v požadovaném rozsahu účetnictví za poslední 3 roky. Žádosti o standardizaci mohou být podávány průběžně do 22. 5. 2015, předsedkyně předpokládá, že odešle na SZIF </w:t>
      </w:r>
      <w:r w:rsidR="003376D8">
        <w:rPr>
          <w:bCs/>
          <w:sz w:val="24"/>
          <w:szCs w:val="24"/>
        </w:rPr>
        <w:t>do Prahy</w:t>
      </w:r>
      <w:r>
        <w:rPr>
          <w:bCs/>
          <w:sz w:val="24"/>
          <w:szCs w:val="24"/>
        </w:rPr>
        <w:t xml:space="preserve"> žádost do konce března 2015, aby bylo ještě dostatek času na odstranění případných nedostatků. V případě získání certifikátu, bude podána žádost o schválení strategie MAS</w:t>
      </w:r>
      <w:r w:rsidR="00321A74">
        <w:rPr>
          <w:bCs/>
          <w:sz w:val="24"/>
          <w:szCs w:val="24"/>
        </w:rPr>
        <w:t xml:space="preserve"> a následně její financování</w:t>
      </w:r>
      <w:r>
        <w:rPr>
          <w:bCs/>
          <w:sz w:val="24"/>
          <w:szCs w:val="24"/>
        </w:rPr>
        <w:t xml:space="preserve">. Na základě nabídky Národní sítě MAS byla strategie zaslána na Ministerstvo pro místní rozvoj k nezávaznému posouzení, aby byly odstraněny </w:t>
      </w:r>
      <w:proofErr w:type="spellStart"/>
      <w:r>
        <w:rPr>
          <w:bCs/>
          <w:sz w:val="24"/>
          <w:szCs w:val="24"/>
        </w:rPr>
        <w:t>event</w:t>
      </w:r>
      <w:proofErr w:type="spellEnd"/>
      <w:r>
        <w:rPr>
          <w:bCs/>
          <w:sz w:val="24"/>
          <w:szCs w:val="24"/>
        </w:rPr>
        <w:t>. nedostatky</w:t>
      </w:r>
      <w:r w:rsidR="00321A74">
        <w:rPr>
          <w:bCs/>
          <w:sz w:val="24"/>
          <w:szCs w:val="24"/>
        </w:rPr>
        <w:t xml:space="preserve"> před podáním žádosti o její schválení</w:t>
      </w:r>
      <w:r>
        <w:rPr>
          <w:bCs/>
          <w:sz w:val="24"/>
          <w:szCs w:val="24"/>
        </w:rPr>
        <w:t>.</w:t>
      </w:r>
    </w:p>
    <w:p w:rsidR="00321A74" w:rsidRPr="00321A74" w:rsidRDefault="00321A74" w:rsidP="00204064">
      <w:pPr>
        <w:jc w:val="both"/>
        <w:rPr>
          <w:b/>
          <w:bCs/>
          <w:sz w:val="24"/>
          <w:szCs w:val="24"/>
        </w:rPr>
      </w:pPr>
      <w:r w:rsidRPr="00321A74">
        <w:rPr>
          <w:b/>
          <w:bCs/>
          <w:sz w:val="24"/>
          <w:szCs w:val="24"/>
        </w:rPr>
        <w:lastRenderedPageBreak/>
        <w:t xml:space="preserve">Usnesení č. 21: Valná hromada bere na vědomí průběh příprav na standardizaci MAS </w:t>
      </w:r>
      <w:proofErr w:type="spellStart"/>
      <w:r w:rsidRPr="00321A74">
        <w:rPr>
          <w:b/>
          <w:bCs/>
          <w:sz w:val="24"/>
          <w:szCs w:val="24"/>
        </w:rPr>
        <w:t>Vodňanská</w:t>
      </w:r>
      <w:proofErr w:type="spellEnd"/>
      <w:r w:rsidRPr="00321A74">
        <w:rPr>
          <w:b/>
          <w:bCs/>
          <w:sz w:val="24"/>
          <w:szCs w:val="24"/>
        </w:rPr>
        <w:t xml:space="preserve"> ryba.</w:t>
      </w:r>
    </w:p>
    <w:p w:rsidR="00321A74" w:rsidRDefault="00321A74" w:rsidP="0020406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 12) Předsedkyně předložila Valné hromadě návrh rozpočtu na r. 2015, který odráží pouze skutečnosti, které jsou známé, tj. známé příjmy a výdaje. Rozpočet bude v průběhu roku měněn dle skutečností, které nastanou.</w:t>
      </w:r>
    </w:p>
    <w:p w:rsidR="00321A74" w:rsidRDefault="00321A74" w:rsidP="00204064">
      <w:pPr>
        <w:jc w:val="both"/>
        <w:rPr>
          <w:b/>
          <w:bCs/>
          <w:sz w:val="24"/>
          <w:szCs w:val="24"/>
        </w:rPr>
      </w:pPr>
      <w:r w:rsidRPr="00321A74">
        <w:rPr>
          <w:b/>
          <w:bCs/>
          <w:sz w:val="24"/>
          <w:szCs w:val="24"/>
        </w:rPr>
        <w:t xml:space="preserve">Usnesení č. 22: Valná hromada schvaluje rozpočet MAS </w:t>
      </w:r>
      <w:proofErr w:type="spellStart"/>
      <w:r w:rsidRPr="00321A74">
        <w:rPr>
          <w:b/>
          <w:bCs/>
          <w:sz w:val="24"/>
          <w:szCs w:val="24"/>
        </w:rPr>
        <w:t>Vodňanská</w:t>
      </w:r>
      <w:proofErr w:type="spellEnd"/>
      <w:r w:rsidRPr="00321A74">
        <w:rPr>
          <w:b/>
          <w:bCs/>
          <w:sz w:val="24"/>
          <w:szCs w:val="24"/>
        </w:rPr>
        <w:t xml:space="preserve"> ryba na r. 2015 v předloženém znění.</w:t>
      </w:r>
    </w:p>
    <w:p w:rsidR="00CF339C" w:rsidRPr="00CF339C" w:rsidRDefault="00CF339C" w:rsidP="00204064">
      <w:pPr>
        <w:jc w:val="both"/>
        <w:rPr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Hlasování: </w:t>
      </w:r>
      <w:r w:rsidR="00A722A9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321A74" w:rsidRDefault="00321A74" w:rsidP="0020406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 13) Předsedkyně požádala přítomné, aby se vyjádřili k Výroční zprávě o činnosti MAS a ke Zprávě o hospodaření. Obě zprávy byly členům zaslány elektronicky. V letošním roce byly zpracován</w:t>
      </w:r>
      <w:r w:rsidR="00CF339C">
        <w:rPr>
          <w:bCs/>
          <w:sz w:val="24"/>
          <w:szCs w:val="24"/>
        </w:rPr>
        <w:t>y poprvé,</w:t>
      </w:r>
      <w:r>
        <w:rPr>
          <w:bCs/>
          <w:sz w:val="24"/>
          <w:szCs w:val="24"/>
        </w:rPr>
        <w:t xml:space="preserve"> </w:t>
      </w:r>
      <w:r w:rsidR="00CF339C">
        <w:rPr>
          <w:bCs/>
          <w:sz w:val="24"/>
          <w:szCs w:val="24"/>
        </w:rPr>
        <w:t>v uplynulých letech</w:t>
      </w:r>
      <w:r>
        <w:rPr>
          <w:bCs/>
          <w:sz w:val="24"/>
          <w:szCs w:val="24"/>
        </w:rPr>
        <w:t xml:space="preserve"> tuto povinnost měly pouze vybrané MAS, nyní </w:t>
      </w:r>
      <w:proofErr w:type="gramStart"/>
      <w:r w:rsidR="00CF339C">
        <w:rPr>
          <w:bCs/>
          <w:sz w:val="24"/>
          <w:szCs w:val="24"/>
        </w:rPr>
        <w:t>ji</w:t>
      </w:r>
      <w:proofErr w:type="gramEnd"/>
      <w:r w:rsidR="00CF339C">
        <w:rPr>
          <w:bCs/>
          <w:sz w:val="24"/>
          <w:szCs w:val="24"/>
        </w:rPr>
        <w:t xml:space="preserve"> mají </w:t>
      </w:r>
      <w:proofErr w:type="gramStart"/>
      <w:r>
        <w:rPr>
          <w:bCs/>
          <w:sz w:val="24"/>
          <w:szCs w:val="24"/>
        </w:rPr>
        <w:t>všechny</w:t>
      </w:r>
      <w:proofErr w:type="gramEnd"/>
      <w:r w:rsidR="00CF339C">
        <w:rPr>
          <w:bCs/>
          <w:sz w:val="24"/>
          <w:szCs w:val="24"/>
        </w:rPr>
        <w:t xml:space="preserve"> MAS</w:t>
      </w:r>
      <w:r>
        <w:rPr>
          <w:bCs/>
          <w:sz w:val="24"/>
          <w:szCs w:val="24"/>
        </w:rPr>
        <w:t>, které žádají o standardizaci.</w:t>
      </w:r>
      <w:r w:rsidR="00CF339C">
        <w:rPr>
          <w:bCs/>
          <w:sz w:val="24"/>
          <w:szCs w:val="24"/>
        </w:rPr>
        <w:t xml:space="preserve"> Přítomní neměli ke zpracování Výroční zprávy o činnosti MAS a ke Zprávě o hospodaření připomínky.</w:t>
      </w:r>
    </w:p>
    <w:p w:rsidR="00CF339C" w:rsidRPr="00CF339C" w:rsidRDefault="00CF339C" w:rsidP="00204064">
      <w:pPr>
        <w:jc w:val="both"/>
        <w:rPr>
          <w:b/>
          <w:bCs/>
          <w:sz w:val="24"/>
          <w:szCs w:val="24"/>
        </w:rPr>
      </w:pPr>
      <w:r w:rsidRPr="00CF339C">
        <w:rPr>
          <w:b/>
          <w:bCs/>
          <w:sz w:val="24"/>
          <w:szCs w:val="24"/>
        </w:rPr>
        <w:t>Usnesení č. 23: Valná hromada schvaluje Výroční zprávu o činnosti a Zprávu o hospodaření MAS za r. 2014 v předloženém znění.</w:t>
      </w:r>
    </w:p>
    <w:p w:rsidR="00CF339C" w:rsidRDefault="00CF339C" w:rsidP="00CF339C">
      <w:pPr>
        <w:jc w:val="both"/>
        <w:rPr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Hlasování: </w:t>
      </w:r>
      <w:r w:rsidR="00A722A9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841E51" w:rsidRDefault="004509F7" w:rsidP="00841E51">
      <w:pPr>
        <w:jc w:val="both"/>
        <w:rPr>
          <w:rFonts w:cs="Times New Roman"/>
          <w:bCs/>
          <w:sz w:val="24"/>
          <w:szCs w:val="24"/>
        </w:rPr>
      </w:pPr>
      <w:r>
        <w:rPr>
          <w:bCs/>
          <w:sz w:val="24"/>
          <w:szCs w:val="24"/>
        </w:rPr>
        <w:t>ad 14) Předsedkyně přítomné informovala, že uplynulo volební období členům Výběrové komise, které je 1 rok. Z tohoto důvodu je nutné pro r. 2015 zvolit nové členy Výběrové komise s tím, že opakované zvolení stejných členů je možné.</w:t>
      </w:r>
      <w:r w:rsidR="004B55E7">
        <w:rPr>
          <w:bCs/>
          <w:sz w:val="24"/>
          <w:szCs w:val="24"/>
        </w:rPr>
        <w:t xml:space="preserve"> Postupně byli navržení</w:t>
      </w:r>
      <w:r w:rsidR="00841E51">
        <w:rPr>
          <w:bCs/>
          <w:sz w:val="24"/>
          <w:szCs w:val="24"/>
        </w:rPr>
        <w:t xml:space="preserve"> tito členové</w:t>
      </w:r>
      <w:r w:rsidR="004B55E7">
        <w:rPr>
          <w:bCs/>
          <w:sz w:val="24"/>
          <w:szCs w:val="24"/>
        </w:rPr>
        <w:t xml:space="preserve">: DSO Blanicko-Otavského regionu, obec Skály, Petr Prášek, obec </w:t>
      </w:r>
      <w:proofErr w:type="spellStart"/>
      <w:r w:rsidR="004B55E7">
        <w:rPr>
          <w:bCs/>
          <w:sz w:val="24"/>
          <w:szCs w:val="24"/>
        </w:rPr>
        <w:t>Číčenice</w:t>
      </w:r>
      <w:proofErr w:type="spellEnd"/>
      <w:r w:rsidR="004B55E7">
        <w:rPr>
          <w:bCs/>
          <w:sz w:val="24"/>
          <w:szCs w:val="24"/>
        </w:rPr>
        <w:t xml:space="preserve">, </w:t>
      </w:r>
      <w:proofErr w:type="gramStart"/>
      <w:r w:rsidR="004B55E7">
        <w:rPr>
          <w:bCs/>
          <w:sz w:val="24"/>
          <w:szCs w:val="24"/>
        </w:rPr>
        <w:t>o.s.</w:t>
      </w:r>
      <w:proofErr w:type="gramEnd"/>
      <w:r w:rsidR="004B55E7">
        <w:rPr>
          <w:bCs/>
          <w:sz w:val="24"/>
          <w:szCs w:val="24"/>
        </w:rPr>
        <w:t xml:space="preserve"> APICENTRUM VZDĚLÁVÁNÍ Václava </w:t>
      </w:r>
      <w:proofErr w:type="spellStart"/>
      <w:r w:rsidR="004B55E7">
        <w:rPr>
          <w:bCs/>
          <w:sz w:val="24"/>
          <w:szCs w:val="24"/>
        </w:rPr>
        <w:t>Jakše</w:t>
      </w:r>
      <w:proofErr w:type="spellEnd"/>
      <w:r w:rsidR="004B55E7">
        <w:rPr>
          <w:bCs/>
          <w:sz w:val="24"/>
          <w:szCs w:val="24"/>
        </w:rPr>
        <w:t xml:space="preserve">, Zdeněk </w:t>
      </w:r>
      <w:proofErr w:type="spellStart"/>
      <w:r w:rsidR="004B55E7">
        <w:rPr>
          <w:bCs/>
          <w:sz w:val="24"/>
          <w:szCs w:val="24"/>
        </w:rPr>
        <w:t>Vituj</w:t>
      </w:r>
      <w:proofErr w:type="spellEnd"/>
      <w:r w:rsidR="004B55E7">
        <w:rPr>
          <w:bCs/>
          <w:sz w:val="24"/>
          <w:szCs w:val="24"/>
        </w:rPr>
        <w:t xml:space="preserve"> a </w:t>
      </w:r>
      <w:proofErr w:type="spellStart"/>
      <w:r w:rsidR="004B55E7">
        <w:rPr>
          <w:bCs/>
          <w:sz w:val="24"/>
          <w:szCs w:val="24"/>
        </w:rPr>
        <w:t>Agro</w:t>
      </w:r>
      <w:proofErr w:type="spellEnd"/>
      <w:r w:rsidR="004B55E7">
        <w:rPr>
          <w:bCs/>
          <w:sz w:val="24"/>
          <w:szCs w:val="24"/>
        </w:rPr>
        <w:t>, družstvo Záhoří a. s.</w:t>
      </w:r>
      <w:r w:rsidR="00841E51" w:rsidRPr="00841E51">
        <w:rPr>
          <w:rFonts w:cs="Times New Roman"/>
          <w:bCs/>
          <w:sz w:val="24"/>
          <w:szCs w:val="24"/>
        </w:rPr>
        <w:t xml:space="preserve"> </w:t>
      </w:r>
    </w:p>
    <w:p w:rsidR="004509F7" w:rsidRDefault="00841E51" w:rsidP="00CF339C">
      <w:pPr>
        <w:jc w:val="both"/>
        <w:rPr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V tajném hlasování získali všichni na</w:t>
      </w:r>
      <w:r w:rsidR="00A722A9">
        <w:rPr>
          <w:rFonts w:cs="Times New Roman"/>
          <w:bCs/>
          <w:sz w:val="24"/>
          <w:szCs w:val="24"/>
        </w:rPr>
        <w:t>vržení členové 19</w:t>
      </w:r>
      <w:r>
        <w:rPr>
          <w:rFonts w:cs="Times New Roman"/>
          <w:bCs/>
          <w:sz w:val="24"/>
          <w:szCs w:val="24"/>
        </w:rPr>
        <w:t xml:space="preserve"> hlasů.</w:t>
      </w:r>
    </w:p>
    <w:p w:rsidR="00DF61A3" w:rsidRPr="00014FDD" w:rsidRDefault="00DF61A3" w:rsidP="00CF339C">
      <w:pPr>
        <w:jc w:val="both"/>
        <w:rPr>
          <w:b/>
          <w:bCs/>
          <w:sz w:val="24"/>
          <w:szCs w:val="24"/>
        </w:rPr>
      </w:pPr>
      <w:r w:rsidRPr="00014FDD">
        <w:rPr>
          <w:b/>
          <w:bCs/>
          <w:sz w:val="24"/>
          <w:szCs w:val="24"/>
        </w:rPr>
        <w:t>Usnesení č. 24: Valná hromada volí členy Výběrové komise ve složení:</w:t>
      </w:r>
    </w:p>
    <w:tbl>
      <w:tblPr>
        <w:tblStyle w:val="Mkatabulky"/>
        <w:tblW w:w="9288" w:type="dxa"/>
        <w:tblLook w:val="04A0"/>
      </w:tblPr>
      <w:tblGrid>
        <w:gridCol w:w="2802"/>
        <w:gridCol w:w="2268"/>
        <w:gridCol w:w="2693"/>
        <w:gridCol w:w="1525"/>
      </w:tblGrid>
      <w:tr w:rsidR="005960C3" w:rsidRPr="00627DAE" w:rsidTr="005960C3">
        <w:tc>
          <w:tcPr>
            <w:tcW w:w="2802" w:type="dxa"/>
            <w:hideMark/>
          </w:tcPr>
          <w:p w:rsidR="005960C3" w:rsidRPr="00627DAE" w:rsidRDefault="005960C3" w:rsidP="0046568A">
            <w:pPr>
              <w:rPr>
                <w:b/>
                <w:sz w:val="24"/>
                <w:szCs w:val="24"/>
              </w:rPr>
            </w:pPr>
            <w:r w:rsidRPr="00627DAE">
              <w:rPr>
                <w:b/>
                <w:sz w:val="24"/>
                <w:szCs w:val="24"/>
              </w:rPr>
              <w:t>Subjekt</w:t>
            </w:r>
          </w:p>
        </w:tc>
        <w:tc>
          <w:tcPr>
            <w:tcW w:w="2268" w:type="dxa"/>
            <w:hideMark/>
          </w:tcPr>
          <w:p w:rsidR="005960C3" w:rsidRPr="00627DAE" w:rsidRDefault="005960C3" w:rsidP="0046568A">
            <w:pPr>
              <w:rPr>
                <w:b/>
                <w:sz w:val="24"/>
                <w:szCs w:val="24"/>
              </w:rPr>
            </w:pPr>
            <w:r w:rsidRPr="00627DAE">
              <w:rPr>
                <w:b/>
                <w:sz w:val="24"/>
                <w:szCs w:val="24"/>
              </w:rPr>
              <w:t>Zástupce</w:t>
            </w:r>
          </w:p>
        </w:tc>
        <w:tc>
          <w:tcPr>
            <w:tcW w:w="2693" w:type="dxa"/>
          </w:tcPr>
          <w:p w:rsidR="005960C3" w:rsidRPr="00627DAE" w:rsidRDefault="005960C3" w:rsidP="0046568A">
            <w:pPr>
              <w:rPr>
                <w:b/>
                <w:sz w:val="24"/>
                <w:szCs w:val="24"/>
              </w:rPr>
            </w:pPr>
            <w:r w:rsidRPr="00627DAE">
              <w:rPr>
                <w:b/>
                <w:sz w:val="24"/>
                <w:szCs w:val="24"/>
              </w:rPr>
              <w:t>Sídlo, adresa</w:t>
            </w:r>
          </w:p>
        </w:tc>
        <w:tc>
          <w:tcPr>
            <w:tcW w:w="1525" w:type="dxa"/>
          </w:tcPr>
          <w:p w:rsidR="005960C3" w:rsidRPr="00627DAE" w:rsidRDefault="005960C3" w:rsidP="004656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</w:t>
            </w:r>
          </w:p>
        </w:tc>
      </w:tr>
      <w:tr w:rsidR="005960C3" w:rsidRPr="00627DAE" w:rsidTr="005960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C3" w:rsidRPr="00627DAE" w:rsidRDefault="005960C3" w:rsidP="0046568A">
            <w:pPr>
              <w:rPr>
                <w:sz w:val="24"/>
                <w:szCs w:val="24"/>
              </w:rPr>
            </w:pPr>
            <w:r w:rsidRPr="00627DAE">
              <w:rPr>
                <w:sz w:val="24"/>
                <w:szCs w:val="24"/>
              </w:rPr>
              <w:t>DSO Blanicko-Otavského regionu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C3" w:rsidRPr="00627DAE" w:rsidRDefault="005960C3" w:rsidP="004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</w:t>
            </w:r>
            <w:r w:rsidRPr="00627DAE">
              <w:rPr>
                <w:sz w:val="24"/>
                <w:szCs w:val="24"/>
              </w:rPr>
              <w:t xml:space="preserve"> Lang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C3" w:rsidRPr="00627DAE" w:rsidRDefault="005960C3" w:rsidP="0046568A">
            <w:pPr>
              <w:rPr>
                <w:sz w:val="24"/>
                <w:szCs w:val="24"/>
              </w:rPr>
            </w:pPr>
            <w:r w:rsidRPr="00627DAE">
              <w:rPr>
                <w:sz w:val="24"/>
                <w:szCs w:val="24"/>
              </w:rPr>
              <w:t>Protivín, Masarykovo nám. 128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C3" w:rsidRPr="00627DAE" w:rsidRDefault="005960C3" w:rsidP="004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69535086</w:t>
            </w:r>
          </w:p>
        </w:tc>
      </w:tr>
      <w:tr w:rsidR="005960C3" w:rsidRPr="00627DAE" w:rsidTr="005960C3">
        <w:tc>
          <w:tcPr>
            <w:tcW w:w="2802" w:type="dxa"/>
            <w:hideMark/>
          </w:tcPr>
          <w:p w:rsidR="005960C3" w:rsidRPr="00627DAE" w:rsidRDefault="005960C3" w:rsidP="0046568A">
            <w:pPr>
              <w:rPr>
                <w:sz w:val="24"/>
                <w:szCs w:val="24"/>
              </w:rPr>
            </w:pPr>
            <w:r w:rsidRPr="00627DAE">
              <w:rPr>
                <w:sz w:val="24"/>
                <w:szCs w:val="24"/>
              </w:rPr>
              <w:t>Obec Skály</w:t>
            </w:r>
          </w:p>
        </w:tc>
        <w:tc>
          <w:tcPr>
            <w:tcW w:w="2268" w:type="dxa"/>
            <w:hideMark/>
          </w:tcPr>
          <w:p w:rsidR="005960C3" w:rsidRPr="00627DAE" w:rsidRDefault="005960C3" w:rsidP="004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Pavla</w:t>
            </w:r>
            <w:r w:rsidRPr="00627DAE">
              <w:rPr>
                <w:sz w:val="24"/>
                <w:szCs w:val="24"/>
              </w:rPr>
              <w:t xml:space="preserve"> Poláčková</w:t>
            </w:r>
          </w:p>
        </w:tc>
        <w:tc>
          <w:tcPr>
            <w:tcW w:w="2693" w:type="dxa"/>
          </w:tcPr>
          <w:p w:rsidR="005960C3" w:rsidRPr="00627DAE" w:rsidRDefault="005960C3" w:rsidP="0046568A">
            <w:pPr>
              <w:rPr>
                <w:sz w:val="24"/>
                <w:szCs w:val="24"/>
              </w:rPr>
            </w:pPr>
            <w:r w:rsidRPr="00627DAE">
              <w:rPr>
                <w:sz w:val="24"/>
                <w:szCs w:val="24"/>
              </w:rPr>
              <w:t>Skály 61</w:t>
            </w:r>
          </w:p>
        </w:tc>
        <w:tc>
          <w:tcPr>
            <w:tcW w:w="1525" w:type="dxa"/>
          </w:tcPr>
          <w:p w:rsidR="005960C3" w:rsidRPr="00627DAE" w:rsidRDefault="005960C3" w:rsidP="004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00250104</w:t>
            </w:r>
          </w:p>
        </w:tc>
      </w:tr>
      <w:tr w:rsidR="005960C3" w:rsidRPr="00627DAE" w:rsidTr="005960C3">
        <w:tc>
          <w:tcPr>
            <w:tcW w:w="2802" w:type="dxa"/>
            <w:hideMark/>
          </w:tcPr>
          <w:p w:rsidR="005960C3" w:rsidRPr="00627DAE" w:rsidRDefault="005960C3" w:rsidP="0046568A">
            <w:pPr>
              <w:rPr>
                <w:sz w:val="24"/>
                <w:szCs w:val="24"/>
              </w:rPr>
            </w:pPr>
            <w:r w:rsidRPr="00627DAE">
              <w:rPr>
                <w:sz w:val="24"/>
                <w:szCs w:val="24"/>
              </w:rPr>
              <w:t>Petr Prášek</w:t>
            </w:r>
          </w:p>
        </w:tc>
        <w:tc>
          <w:tcPr>
            <w:tcW w:w="2268" w:type="dxa"/>
            <w:hideMark/>
          </w:tcPr>
          <w:p w:rsidR="005960C3" w:rsidRPr="00627DAE" w:rsidRDefault="005960C3" w:rsidP="004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</w:t>
            </w:r>
            <w:r w:rsidRPr="00627DAE">
              <w:rPr>
                <w:sz w:val="24"/>
                <w:szCs w:val="24"/>
              </w:rPr>
              <w:t xml:space="preserve"> Prášek</w:t>
            </w:r>
          </w:p>
        </w:tc>
        <w:tc>
          <w:tcPr>
            <w:tcW w:w="2693" w:type="dxa"/>
          </w:tcPr>
          <w:p w:rsidR="005960C3" w:rsidRPr="00627DAE" w:rsidRDefault="005960C3" w:rsidP="0046568A">
            <w:pPr>
              <w:rPr>
                <w:sz w:val="24"/>
                <w:szCs w:val="24"/>
              </w:rPr>
            </w:pPr>
            <w:proofErr w:type="spellStart"/>
            <w:r w:rsidRPr="00627DAE">
              <w:rPr>
                <w:sz w:val="24"/>
                <w:szCs w:val="24"/>
              </w:rPr>
              <w:t>Vodňany</w:t>
            </w:r>
            <w:proofErr w:type="spellEnd"/>
            <w:r w:rsidRPr="00627DAE">
              <w:rPr>
                <w:sz w:val="24"/>
                <w:szCs w:val="24"/>
              </w:rPr>
              <w:t xml:space="preserve">, </w:t>
            </w:r>
            <w:proofErr w:type="spellStart"/>
            <w:r w:rsidRPr="00627DAE">
              <w:rPr>
                <w:sz w:val="24"/>
                <w:szCs w:val="24"/>
              </w:rPr>
              <w:t>Heritesova</w:t>
            </w:r>
            <w:proofErr w:type="spellEnd"/>
            <w:r w:rsidRPr="00627DAE">
              <w:rPr>
                <w:sz w:val="24"/>
                <w:szCs w:val="24"/>
              </w:rPr>
              <w:t xml:space="preserve"> 81</w:t>
            </w:r>
          </w:p>
        </w:tc>
        <w:tc>
          <w:tcPr>
            <w:tcW w:w="1525" w:type="dxa"/>
          </w:tcPr>
          <w:p w:rsidR="005960C3" w:rsidRPr="00627DAE" w:rsidRDefault="005960C3" w:rsidP="004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65015631</w:t>
            </w:r>
          </w:p>
        </w:tc>
      </w:tr>
      <w:tr w:rsidR="005960C3" w:rsidRPr="00627DAE" w:rsidTr="005960C3">
        <w:tc>
          <w:tcPr>
            <w:tcW w:w="2802" w:type="dxa"/>
            <w:hideMark/>
          </w:tcPr>
          <w:p w:rsidR="005960C3" w:rsidRPr="00627DAE" w:rsidRDefault="005960C3" w:rsidP="0046568A">
            <w:pPr>
              <w:rPr>
                <w:sz w:val="24"/>
                <w:szCs w:val="24"/>
              </w:rPr>
            </w:pPr>
            <w:r w:rsidRPr="00627DAE">
              <w:rPr>
                <w:sz w:val="24"/>
                <w:szCs w:val="24"/>
              </w:rPr>
              <w:t xml:space="preserve">Obec </w:t>
            </w:r>
            <w:proofErr w:type="spellStart"/>
            <w:r w:rsidRPr="00627DAE">
              <w:rPr>
                <w:sz w:val="24"/>
                <w:szCs w:val="24"/>
              </w:rPr>
              <w:t>Číčenice</w:t>
            </w:r>
            <w:proofErr w:type="spellEnd"/>
          </w:p>
        </w:tc>
        <w:tc>
          <w:tcPr>
            <w:tcW w:w="2268" w:type="dxa"/>
            <w:hideMark/>
          </w:tcPr>
          <w:p w:rsidR="005960C3" w:rsidRPr="00627DAE" w:rsidRDefault="005960C3" w:rsidP="004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</w:t>
            </w:r>
            <w:r w:rsidRPr="00627DAE">
              <w:rPr>
                <w:sz w:val="24"/>
                <w:szCs w:val="24"/>
              </w:rPr>
              <w:t xml:space="preserve"> Regálová</w:t>
            </w:r>
          </w:p>
        </w:tc>
        <w:tc>
          <w:tcPr>
            <w:tcW w:w="2693" w:type="dxa"/>
          </w:tcPr>
          <w:p w:rsidR="005960C3" w:rsidRPr="00627DAE" w:rsidRDefault="005960C3" w:rsidP="0046568A">
            <w:pPr>
              <w:rPr>
                <w:sz w:val="24"/>
                <w:szCs w:val="24"/>
              </w:rPr>
            </w:pPr>
            <w:proofErr w:type="spellStart"/>
            <w:r w:rsidRPr="00627DAE">
              <w:rPr>
                <w:sz w:val="24"/>
                <w:szCs w:val="24"/>
              </w:rPr>
              <w:t>Číčenice</w:t>
            </w:r>
            <w:proofErr w:type="spellEnd"/>
            <w:r w:rsidRPr="00627DAE">
              <w:rPr>
                <w:sz w:val="24"/>
                <w:szCs w:val="24"/>
              </w:rPr>
              <w:t xml:space="preserve"> 79</w:t>
            </w:r>
          </w:p>
        </w:tc>
        <w:tc>
          <w:tcPr>
            <w:tcW w:w="1525" w:type="dxa"/>
          </w:tcPr>
          <w:p w:rsidR="005960C3" w:rsidRPr="00627DAE" w:rsidRDefault="005960C3" w:rsidP="004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00251097</w:t>
            </w:r>
          </w:p>
        </w:tc>
      </w:tr>
      <w:tr w:rsidR="005960C3" w:rsidRPr="00627DAE" w:rsidTr="005960C3">
        <w:tc>
          <w:tcPr>
            <w:tcW w:w="2802" w:type="dxa"/>
            <w:hideMark/>
          </w:tcPr>
          <w:p w:rsidR="005960C3" w:rsidRPr="00627DAE" w:rsidRDefault="005960C3" w:rsidP="004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s. APICENTRUM  VZDĚLÁVÁNÍ V.</w:t>
            </w:r>
            <w:r w:rsidRPr="00627DAE">
              <w:rPr>
                <w:sz w:val="24"/>
                <w:szCs w:val="24"/>
              </w:rPr>
              <w:t xml:space="preserve"> </w:t>
            </w:r>
            <w:proofErr w:type="spellStart"/>
            <w:r w:rsidRPr="00627DAE">
              <w:rPr>
                <w:sz w:val="24"/>
                <w:szCs w:val="24"/>
              </w:rPr>
              <w:t>Jakše</w:t>
            </w:r>
            <w:proofErr w:type="spellEnd"/>
          </w:p>
        </w:tc>
        <w:tc>
          <w:tcPr>
            <w:tcW w:w="2268" w:type="dxa"/>
            <w:hideMark/>
          </w:tcPr>
          <w:p w:rsidR="005960C3" w:rsidRPr="00627DAE" w:rsidRDefault="005960C3" w:rsidP="004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</w:t>
            </w:r>
            <w:r w:rsidRPr="00627DAE">
              <w:rPr>
                <w:sz w:val="24"/>
                <w:szCs w:val="24"/>
              </w:rPr>
              <w:t xml:space="preserve"> </w:t>
            </w:r>
            <w:proofErr w:type="spellStart"/>
            <w:r w:rsidRPr="00627DAE">
              <w:rPr>
                <w:sz w:val="24"/>
                <w:szCs w:val="24"/>
              </w:rPr>
              <w:t>Rotbauer</w:t>
            </w:r>
            <w:proofErr w:type="spellEnd"/>
          </w:p>
        </w:tc>
        <w:tc>
          <w:tcPr>
            <w:tcW w:w="2693" w:type="dxa"/>
          </w:tcPr>
          <w:p w:rsidR="005960C3" w:rsidRPr="00627DAE" w:rsidRDefault="005960C3" w:rsidP="0046568A">
            <w:pPr>
              <w:rPr>
                <w:sz w:val="24"/>
                <w:szCs w:val="24"/>
              </w:rPr>
            </w:pPr>
            <w:r w:rsidRPr="00627DAE">
              <w:rPr>
                <w:sz w:val="24"/>
                <w:szCs w:val="24"/>
              </w:rPr>
              <w:t>Protivín, Husova 319</w:t>
            </w:r>
          </w:p>
        </w:tc>
        <w:tc>
          <w:tcPr>
            <w:tcW w:w="1525" w:type="dxa"/>
          </w:tcPr>
          <w:p w:rsidR="005960C3" w:rsidRPr="00627DAE" w:rsidRDefault="005960C3" w:rsidP="004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22680306</w:t>
            </w:r>
          </w:p>
        </w:tc>
      </w:tr>
      <w:tr w:rsidR="005960C3" w:rsidRPr="00627DAE" w:rsidTr="005960C3">
        <w:tc>
          <w:tcPr>
            <w:tcW w:w="2802" w:type="dxa"/>
            <w:hideMark/>
          </w:tcPr>
          <w:p w:rsidR="005960C3" w:rsidRPr="00627DAE" w:rsidRDefault="005960C3" w:rsidP="0046568A">
            <w:pPr>
              <w:rPr>
                <w:sz w:val="24"/>
                <w:szCs w:val="24"/>
              </w:rPr>
            </w:pPr>
            <w:r w:rsidRPr="00627DAE">
              <w:rPr>
                <w:sz w:val="24"/>
                <w:szCs w:val="24"/>
              </w:rPr>
              <w:t xml:space="preserve">Zdeněk </w:t>
            </w:r>
            <w:proofErr w:type="spellStart"/>
            <w:r w:rsidRPr="00627DAE">
              <w:rPr>
                <w:sz w:val="24"/>
                <w:szCs w:val="24"/>
              </w:rPr>
              <w:t>Vituj</w:t>
            </w:r>
            <w:proofErr w:type="spellEnd"/>
          </w:p>
        </w:tc>
        <w:tc>
          <w:tcPr>
            <w:tcW w:w="2268" w:type="dxa"/>
            <w:hideMark/>
          </w:tcPr>
          <w:p w:rsidR="005960C3" w:rsidRPr="00627DAE" w:rsidRDefault="005960C3" w:rsidP="004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</w:t>
            </w:r>
            <w:r w:rsidR="009A7B0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něk</w:t>
            </w:r>
            <w:r w:rsidRPr="00627DAE">
              <w:rPr>
                <w:sz w:val="24"/>
                <w:szCs w:val="24"/>
              </w:rPr>
              <w:t xml:space="preserve"> </w:t>
            </w:r>
            <w:proofErr w:type="spellStart"/>
            <w:r w:rsidRPr="00627DAE">
              <w:rPr>
                <w:sz w:val="24"/>
                <w:szCs w:val="24"/>
              </w:rPr>
              <w:t>Vituj</w:t>
            </w:r>
            <w:proofErr w:type="spellEnd"/>
          </w:p>
        </w:tc>
        <w:tc>
          <w:tcPr>
            <w:tcW w:w="2693" w:type="dxa"/>
          </w:tcPr>
          <w:p w:rsidR="005960C3" w:rsidRPr="00627DAE" w:rsidRDefault="005960C3" w:rsidP="0046568A">
            <w:pPr>
              <w:rPr>
                <w:sz w:val="24"/>
                <w:szCs w:val="24"/>
              </w:rPr>
            </w:pPr>
            <w:r w:rsidRPr="00627DAE">
              <w:rPr>
                <w:sz w:val="24"/>
                <w:szCs w:val="24"/>
              </w:rPr>
              <w:t>Chrastiny 18</w:t>
            </w:r>
          </w:p>
        </w:tc>
        <w:tc>
          <w:tcPr>
            <w:tcW w:w="1525" w:type="dxa"/>
          </w:tcPr>
          <w:p w:rsidR="005960C3" w:rsidRPr="00627DAE" w:rsidRDefault="005960C3" w:rsidP="004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70524963</w:t>
            </w:r>
          </w:p>
        </w:tc>
      </w:tr>
      <w:tr w:rsidR="005960C3" w:rsidRPr="00627DAE" w:rsidTr="005960C3">
        <w:tc>
          <w:tcPr>
            <w:tcW w:w="2802" w:type="dxa"/>
            <w:hideMark/>
          </w:tcPr>
          <w:p w:rsidR="005960C3" w:rsidRPr="00627DAE" w:rsidRDefault="005960C3" w:rsidP="0046568A">
            <w:pPr>
              <w:rPr>
                <w:sz w:val="24"/>
                <w:szCs w:val="24"/>
              </w:rPr>
            </w:pPr>
            <w:proofErr w:type="spellStart"/>
            <w:r w:rsidRPr="00627DAE">
              <w:rPr>
                <w:sz w:val="24"/>
                <w:szCs w:val="24"/>
              </w:rPr>
              <w:t>Agro</w:t>
            </w:r>
            <w:proofErr w:type="spellEnd"/>
            <w:r w:rsidRPr="00627DAE">
              <w:rPr>
                <w:sz w:val="24"/>
                <w:szCs w:val="24"/>
              </w:rPr>
              <w:t xml:space="preserve">, družstvo Záhoří a. s. </w:t>
            </w:r>
          </w:p>
        </w:tc>
        <w:tc>
          <w:tcPr>
            <w:tcW w:w="2268" w:type="dxa"/>
            <w:hideMark/>
          </w:tcPr>
          <w:p w:rsidR="005960C3" w:rsidRPr="00627DAE" w:rsidRDefault="005960C3" w:rsidP="004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Václav</w:t>
            </w:r>
            <w:r w:rsidRPr="00627DAE">
              <w:rPr>
                <w:sz w:val="24"/>
                <w:szCs w:val="24"/>
              </w:rPr>
              <w:t xml:space="preserve"> </w:t>
            </w:r>
            <w:proofErr w:type="spellStart"/>
            <w:r w:rsidRPr="00627DAE">
              <w:rPr>
                <w:sz w:val="24"/>
                <w:szCs w:val="24"/>
              </w:rPr>
              <w:t>Kaněra</w:t>
            </w:r>
            <w:proofErr w:type="spellEnd"/>
          </w:p>
        </w:tc>
        <w:tc>
          <w:tcPr>
            <w:tcW w:w="2693" w:type="dxa"/>
          </w:tcPr>
          <w:p w:rsidR="005960C3" w:rsidRPr="00627DAE" w:rsidRDefault="005960C3" w:rsidP="0046568A">
            <w:pPr>
              <w:rPr>
                <w:sz w:val="24"/>
                <w:szCs w:val="24"/>
              </w:rPr>
            </w:pPr>
            <w:r w:rsidRPr="00627DAE">
              <w:rPr>
                <w:sz w:val="24"/>
                <w:szCs w:val="24"/>
              </w:rPr>
              <w:t>Dolní Záhoří 5, Záhoří</w:t>
            </w:r>
          </w:p>
        </w:tc>
        <w:tc>
          <w:tcPr>
            <w:tcW w:w="1525" w:type="dxa"/>
          </w:tcPr>
          <w:p w:rsidR="005960C3" w:rsidRPr="00627DAE" w:rsidRDefault="005960C3" w:rsidP="004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60070919</w:t>
            </w:r>
          </w:p>
        </w:tc>
      </w:tr>
    </w:tbl>
    <w:p w:rsidR="004B55E7" w:rsidRDefault="004B55E7" w:rsidP="00CF339C">
      <w:pPr>
        <w:jc w:val="both"/>
        <w:rPr>
          <w:bCs/>
          <w:sz w:val="24"/>
          <w:szCs w:val="24"/>
        </w:rPr>
      </w:pPr>
    </w:p>
    <w:p w:rsidR="0046568A" w:rsidRDefault="0046568A" w:rsidP="00014FD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ad 15) Předsedkyně předložila návrh na Hodnotící kritéria pro výběr projektů ze Strategie </w:t>
      </w:r>
      <w:proofErr w:type="spellStart"/>
      <w:r>
        <w:rPr>
          <w:bCs/>
          <w:sz w:val="24"/>
          <w:szCs w:val="24"/>
        </w:rPr>
        <w:t>komunitně</w:t>
      </w:r>
      <w:proofErr w:type="spellEnd"/>
      <w:r>
        <w:rPr>
          <w:bCs/>
          <w:sz w:val="24"/>
          <w:szCs w:val="24"/>
        </w:rPr>
        <w:t xml:space="preserve"> vedeného místního rozvoje 2014-2020. K předloženým kritériím nebyly připomínky.</w:t>
      </w:r>
    </w:p>
    <w:p w:rsidR="0046568A" w:rsidRPr="00490F63" w:rsidRDefault="0046568A" w:rsidP="00014FDD">
      <w:pPr>
        <w:jc w:val="both"/>
        <w:rPr>
          <w:b/>
          <w:bCs/>
          <w:sz w:val="24"/>
          <w:szCs w:val="24"/>
        </w:rPr>
      </w:pPr>
      <w:r w:rsidRPr="00490F63">
        <w:rPr>
          <w:b/>
          <w:bCs/>
          <w:sz w:val="24"/>
          <w:szCs w:val="24"/>
        </w:rPr>
        <w:t xml:space="preserve">Usnesení č. 25: Valná hromada schvaluje Hodnotící kritéria pro výběr projektů ze Strategie </w:t>
      </w:r>
      <w:proofErr w:type="spellStart"/>
      <w:r w:rsidRPr="00490F63">
        <w:rPr>
          <w:b/>
          <w:bCs/>
          <w:sz w:val="24"/>
          <w:szCs w:val="24"/>
        </w:rPr>
        <w:t>komunitně</w:t>
      </w:r>
      <w:proofErr w:type="spellEnd"/>
      <w:r w:rsidRPr="00490F63">
        <w:rPr>
          <w:b/>
          <w:bCs/>
          <w:sz w:val="24"/>
          <w:szCs w:val="24"/>
        </w:rPr>
        <w:t xml:space="preserve"> vedeného místního rozvoje 2014-2020.</w:t>
      </w:r>
    </w:p>
    <w:p w:rsidR="00490F63" w:rsidRDefault="00490F63" w:rsidP="00490F63">
      <w:pPr>
        <w:jc w:val="both"/>
        <w:rPr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Hlasování: </w:t>
      </w:r>
      <w:r w:rsidR="00115DC4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490F63" w:rsidRDefault="00490F63" w:rsidP="00490F6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 16) Různé – předsedkyně informovala přítomné, že podal žádost o ukončení členství pan Miroslav Strnad</w:t>
      </w:r>
      <w:r w:rsidR="00222738">
        <w:rPr>
          <w:bCs/>
          <w:sz w:val="24"/>
          <w:szCs w:val="24"/>
        </w:rPr>
        <w:t>, Dvorce 122, IČ: 16831951.</w:t>
      </w:r>
    </w:p>
    <w:p w:rsidR="00222738" w:rsidRPr="00222738" w:rsidRDefault="00222738" w:rsidP="00490F63">
      <w:pPr>
        <w:jc w:val="both"/>
        <w:rPr>
          <w:b/>
          <w:bCs/>
          <w:sz w:val="24"/>
          <w:szCs w:val="24"/>
        </w:rPr>
      </w:pPr>
      <w:r w:rsidRPr="00222738">
        <w:rPr>
          <w:b/>
          <w:bCs/>
          <w:sz w:val="24"/>
          <w:szCs w:val="24"/>
        </w:rPr>
        <w:t>Usnesení č. 26: Valná hromada bere na vědomí ukončení členství pana Miroslav Strnad, Dvorce 122, IČ: 16831951, v </w:t>
      </w:r>
      <w:proofErr w:type="gramStart"/>
      <w:r w:rsidRPr="00222738">
        <w:rPr>
          <w:b/>
          <w:bCs/>
          <w:sz w:val="24"/>
          <w:szCs w:val="24"/>
        </w:rPr>
        <w:t>MAS</w:t>
      </w:r>
      <w:proofErr w:type="gramEnd"/>
      <w:r w:rsidRPr="00222738">
        <w:rPr>
          <w:b/>
          <w:bCs/>
          <w:sz w:val="24"/>
          <w:szCs w:val="24"/>
        </w:rPr>
        <w:t xml:space="preserve"> </w:t>
      </w:r>
      <w:proofErr w:type="spellStart"/>
      <w:r w:rsidRPr="00222738">
        <w:rPr>
          <w:b/>
          <w:bCs/>
          <w:sz w:val="24"/>
          <w:szCs w:val="24"/>
        </w:rPr>
        <w:t>Vodňanská</w:t>
      </w:r>
      <w:proofErr w:type="spellEnd"/>
      <w:r w:rsidRPr="00222738">
        <w:rPr>
          <w:b/>
          <w:bCs/>
          <w:sz w:val="24"/>
          <w:szCs w:val="24"/>
        </w:rPr>
        <w:t xml:space="preserve"> ryba</w:t>
      </w:r>
      <w:r>
        <w:rPr>
          <w:b/>
          <w:bCs/>
          <w:sz w:val="24"/>
          <w:szCs w:val="24"/>
        </w:rPr>
        <w:t xml:space="preserve"> na vlastní žádost.</w:t>
      </w:r>
    </w:p>
    <w:p w:rsidR="00222738" w:rsidRDefault="00222738" w:rsidP="00490F63">
      <w:pPr>
        <w:jc w:val="both"/>
        <w:rPr>
          <w:bCs/>
          <w:sz w:val="24"/>
          <w:szCs w:val="24"/>
        </w:rPr>
      </w:pPr>
    </w:p>
    <w:p w:rsidR="00222738" w:rsidRDefault="00222738" w:rsidP="00490F6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závěr předsedkyně poděkovala přítomným za účast i za práci pro MAS </w:t>
      </w:r>
      <w:proofErr w:type="spellStart"/>
      <w:r>
        <w:rPr>
          <w:bCs/>
          <w:sz w:val="24"/>
          <w:szCs w:val="24"/>
        </w:rPr>
        <w:t>Vodňanská</w:t>
      </w:r>
      <w:proofErr w:type="spellEnd"/>
      <w:r>
        <w:rPr>
          <w:bCs/>
          <w:sz w:val="24"/>
          <w:szCs w:val="24"/>
        </w:rPr>
        <w:t xml:space="preserve"> ryba.</w:t>
      </w:r>
    </w:p>
    <w:p w:rsidR="00222738" w:rsidRDefault="00222738" w:rsidP="00490F63">
      <w:pPr>
        <w:jc w:val="both"/>
        <w:rPr>
          <w:bCs/>
          <w:sz w:val="24"/>
          <w:szCs w:val="24"/>
        </w:rPr>
      </w:pPr>
    </w:p>
    <w:p w:rsidR="00222738" w:rsidRDefault="00222738" w:rsidP="00490F63">
      <w:pPr>
        <w:jc w:val="both"/>
        <w:rPr>
          <w:bCs/>
          <w:sz w:val="24"/>
          <w:szCs w:val="24"/>
        </w:rPr>
      </w:pPr>
    </w:p>
    <w:p w:rsidR="00841E51" w:rsidRDefault="00841E51" w:rsidP="00490F63">
      <w:pPr>
        <w:jc w:val="both"/>
        <w:rPr>
          <w:bCs/>
          <w:sz w:val="24"/>
          <w:szCs w:val="24"/>
        </w:rPr>
      </w:pPr>
    </w:p>
    <w:p w:rsidR="00841E51" w:rsidRDefault="00841E51" w:rsidP="00490F63">
      <w:pPr>
        <w:jc w:val="both"/>
        <w:rPr>
          <w:bCs/>
          <w:sz w:val="24"/>
          <w:szCs w:val="24"/>
        </w:rPr>
      </w:pPr>
    </w:p>
    <w:p w:rsidR="00222738" w:rsidRDefault="00222738" w:rsidP="00490F6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Zapsala:</w:t>
      </w:r>
    </w:p>
    <w:p w:rsidR="00222738" w:rsidRDefault="00222738" w:rsidP="00490F6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PhD</w:t>
      </w:r>
      <w:r w:rsidR="00841E51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. Alena </w:t>
      </w:r>
      <w:proofErr w:type="spellStart"/>
      <w:r>
        <w:rPr>
          <w:bCs/>
          <w:sz w:val="24"/>
          <w:szCs w:val="24"/>
        </w:rPr>
        <w:t>Cepáková</w:t>
      </w:r>
      <w:proofErr w:type="spellEnd"/>
      <w:r>
        <w:rPr>
          <w:bCs/>
          <w:sz w:val="24"/>
          <w:szCs w:val="24"/>
        </w:rPr>
        <w:t>………………………………………………….</w:t>
      </w:r>
    </w:p>
    <w:p w:rsidR="00222738" w:rsidRDefault="00222738" w:rsidP="00490F63">
      <w:pPr>
        <w:jc w:val="both"/>
        <w:rPr>
          <w:bCs/>
          <w:sz w:val="24"/>
          <w:szCs w:val="24"/>
        </w:rPr>
      </w:pPr>
    </w:p>
    <w:p w:rsidR="00841E51" w:rsidRDefault="00841E51" w:rsidP="00490F63">
      <w:pPr>
        <w:jc w:val="both"/>
        <w:rPr>
          <w:bCs/>
          <w:sz w:val="24"/>
          <w:szCs w:val="24"/>
        </w:rPr>
      </w:pPr>
    </w:p>
    <w:p w:rsidR="00222738" w:rsidRDefault="00222738" w:rsidP="00490F6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Ověřil:</w:t>
      </w:r>
    </w:p>
    <w:p w:rsidR="00222738" w:rsidRDefault="00222738" w:rsidP="00490F6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Ing. Jiří Faktor …………………………………………………………</w:t>
      </w:r>
      <w:proofErr w:type="gramStart"/>
      <w:r>
        <w:rPr>
          <w:bCs/>
          <w:sz w:val="24"/>
          <w:szCs w:val="24"/>
        </w:rPr>
        <w:t>…..</w:t>
      </w:r>
      <w:proofErr w:type="gramEnd"/>
    </w:p>
    <w:p w:rsidR="00014FDD" w:rsidRPr="00321A74" w:rsidRDefault="00014FDD" w:rsidP="00CF339C">
      <w:pPr>
        <w:jc w:val="both"/>
        <w:rPr>
          <w:bCs/>
          <w:sz w:val="24"/>
          <w:szCs w:val="24"/>
        </w:rPr>
      </w:pPr>
    </w:p>
    <w:p w:rsidR="00CF339C" w:rsidRDefault="00CF339C" w:rsidP="00204064">
      <w:pPr>
        <w:jc w:val="both"/>
        <w:rPr>
          <w:bCs/>
          <w:sz w:val="24"/>
          <w:szCs w:val="24"/>
        </w:rPr>
      </w:pPr>
    </w:p>
    <w:p w:rsidR="00321A74" w:rsidRPr="004F0DF2" w:rsidRDefault="00321A74" w:rsidP="00204064">
      <w:pPr>
        <w:jc w:val="both"/>
        <w:rPr>
          <w:bCs/>
          <w:sz w:val="24"/>
          <w:szCs w:val="24"/>
        </w:rPr>
      </w:pPr>
    </w:p>
    <w:p w:rsidR="000D333F" w:rsidRPr="000D333F" w:rsidRDefault="000D333F" w:rsidP="000D333F">
      <w:pPr>
        <w:jc w:val="both"/>
        <w:rPr>
          <w:bCs/>
          <w:sz w:val="24"/>
          <w:szCs w:val="24"/>
        </w:rPr>
      </w:pPr>
    </w:p>
    <w:p w:rsidR="000D333F" w:rsidRPr="000D333F" w:rsidRDefault="000D333F" w:rsidP="000D333F">
      <w:pPr>
        <w:jc w:val="both"/>
        <w:rPr>
          <w:bCs/>
        </w:rPr>
      </w:pPr>
    </w:p>
    <w:p w:rsidR="000D333F" w:rsidRPr="000D333F" w:rsidRDefault="000D333F" w:rsidP="00880DFF">
      <w:pPr>
        <w:jc w:val="both"/>
        <w:rPr>
          <w:bCs/>
          <w:sz w:val="24"/>
          <w:szCs w:val="24"/>
        </w:rPr>
      </w:pPr>
    </w:p>
    <w:p w:rsidR="00880DFF" w:rsidRDefault="00880DFF" w:rsidP="00880DFF">
      <w:pPr>
        <w:jc w:val="both"/>
        <w:rPr>
          <w:bCs/>
          <w:sz w:val="24"/>
          <w:szCs w:val="24"/>
        </w:rPr>
      </w:pPr>
    </w:p>
    <w:p w:rsidR="00880DFF" w:rsidRDefault="00880DFF" w:rsidP="00880DFF">
      <w:pPr>
        <w:jc w:val="both"/>
        <w:rPr>
          <w:rFonts w:cs="Times New Roman"/>
          <w:b/>
          <w:bCs/>
          <w:sz w:val="24"/>
          <w:szCs w:val="24"/>
        </w:rPr>
      </w:pPr>
    </w:p>
    <w:p w:rsidR="00880DFF" w:rsidRDefault="00880DFF" w:rsidP="00880DFF">
      <w:pPr>
        <w:jc w:val="both"/>
        <w:rPr>
          <w:b/>
          <w:bCs/>
          <w:sz w:val="24"/>
          <w:szCs w:val="24"/>
        </w:rPr>
      </w:pPr>
    </w:p>
    <w:p w:rsidR="00880DFF" w:rsidRPr="00880DFF" w:rsidRDefault="00880DFF" w:rsidP="00880DFF">
      <w:pPr>
        <w:jc w:val="both"/>
        <w:rPr>
          <w:b/>
          <w:bCs/>
          <w:sz w:val="24"/>
          <w:szCs w:val="24"/>
        </w:rPr>
      </w:pPr>
    </w:p>
    <w:p w:rsidR="00791DC8" w:rsidRPr="00791DC8" w:rsidRDefault="00791DC8" w:rsidP="00791DC8">
      <w:pPr>
        <w:jc w:val="both"/>
        <w:rPr>
          <w:rFonts w:cs="Times New Roman"/>
          <w:b/>
          <w:bCs/>
          <w:sz w:val="24"/>
          <w:szCs w:val="24"/>
        </w:rPr>
      </w:pPr>
    </w:p>
    <w:p w:rsidR="00791DC8" w:rsidRDefault="00791DC8" w:rsidP="00791DC8">
      <w:pPr>
        <w:jc w:val="both"/>
        <w:rPr>
          <w:bCs/>
          <w:sz w:val="24"/>
          <w:szCs w:val="24"/>
        </w:rPr>
      </w:pPr>
    </w:p>
    <w:p w:rsidR="00791DC8" w:rsidRDefault="00791DC8" w:rsidP="00791DC8">
      <w:pPr>
        <w:jc w:val="both"/>
        <w:rPr>
          <w:bCs/>
          <w:sz w:val="24"/>
          <w:szCs w:val="24"/>
        </w:rPr>
      </w:pPr>
    </w:p>
    <w:p w:rsidR="00791DC8" w:rsidRDefault="00791DC8" w:rsidP="00791DC8">
      <w:pPr>
        <w:jc w:val="both"/>
        <w:rPr>
          <w:bCs/>
          <w:sz w:val="24"/>
          <w:szCs w:val="24"/>
        </w:rPr>
      </w:pPr>
    </w:p>
    <w:p w:rsidR="00791DC8" w:rsidRDefault="00791DC8" w:rsidP="00791DC8">
      <w:pPr>
        <w:jc w:val="both"/>
        <w:rPr>
          <w:bCs/>
          <w:sz w:val="24"/>
          <w:szCs w:val="24"/>
        </w:rPr>
      </w:pPr>
    </w:p>
    <w:p w:rsidR="00791DC8" w:rsidRDefault="00791DC8" w:rsidP="00791DC8">
      <w:pPr>
        <w:jc w:val="both"/>
        <w:rPr>
          <w:bCs/>
          <w:sz w:val="24"/>
          <w:szCs w:val="24"/>
        </w:rPr>
      </w:pPr>
    </w:p>
    <w:p w:rsidR="00791DC8" w:rsidRPr="00791DC8" w:rsidRDefault="00791DC8" w:rsidP="00791DC8">
      <w:pPr>
        <w:jc w:val="both"/>
        <w:rPr>
          <w:rFonts w:cs="Times New Roman"/>
          <w:b/>
          <w:bCs/>
          <w:sz w:val="24"/>
          <w:szCs w:val="24"/>
        </w:rPr>
      </w:pPr>
    </w:p>
    <w:p w:rsidR="00791DC8" w:rsidRDefault="00791DC8" w:rsidP="00791DC8">
      <w:pPr>
        <w:jc w:val="both"/>
        <w:rPr>
          <w:bCs/>
          <w:sz w:val="24"/>
          <w:szCs w:val="24"/>
        </w:rPr>
      </w:pPr>
    </w:p>
    <w:p w:rsidR="00791DC8" w:rsidRPr="00791DC8" w:rsidRDefault="00791DC8" w:rsidP="00791DC8">
      <w:pPr>
        <w:jc w:val="both"/>
        <w:rPr>
          <w:bCs/>
          <w:sz w:val="24"/>
          <w:szCs w:val="24"/>
        </w:rPr>
      </w:pPr>
    </w:p>
    <w:p w:rsidR="00791DC8" w:rsidRDefault="00791DC8" w:rsidP="00791DC8">
      <w:pPr>
        <w:jc w:val="both"/>
        <w:rPr>
          <w:bCs/>
          <w:sz w:val="24"/>
          <w:szCs w:val="24"/>
        </w:rPr>
      </w:pPr>
    </w:p>
    <w:p w:rsidR="00791DC8" w:rsidRPr="00791DC8" w:rsidRDefault="00791DC8" w:rsidP="00791DC8">
      <w:pPr>
        <w:jc w:val="both"/>
        <w:rPr>
          <w:rFonts w:cs="Times New Roman"/>
          <w:bCs/>
          <w:sz w:val="24"/>
          <w:szCs w:val="24"/>
        </w:rPr>
      </w:pPr>
    </w:p>
    <w:p w:rsidR="00791DC8" w:rsidRPr="00791DC8" w:rsidRDefault="00791DC8" w:rsidP="00791DC8">
      <w:pPr>
        <w:jc w:val="both"/>
        <w:rPr>
          <w:bCs/>
          <w:sz w:val="24"/>
          <w:szCs w:val="24"/>
        </w:rPr>
      </w:pPr>
    </w:p>
    <w:p w:rsidR="00CC4CBB" w:rsidRPr="00E702A6" w:rsidRDefault="00CC4CBB" w:rsidP="00E702A6">
      <w:pPr>
        <w:jc w:val="both"/>
        <w:rPr>
          <w:bCs/>
          <w:sz w:val="24"/>
          <w:szCs w:val="24"/>
        </w:rPr>
      </w:pPr>
    </w:p>
    <w:p w:rsidR="00E702A6" w:rsidRPr="00E702A6" w:rsidRDefault="00E702A6" w:rsidP="00E702A6">
      <w:pPr>
        <w:jc w:val="both"/>
        <w:rPr>
          <w:rFonts w:cs="Times New Roman"/>
          <w:b/>
          <w:bCs/>
          <w:sz w:val="24"/>
          <w:szCs w:val="24"/>
        </w:rPr>
      </w:pPr>
    </w:p>
    <w:p w:rsidR="007643E1" w:rsidRDefault="007643E1"/>
    <w:sectPr w:rsidR="007643E1" w:rsidSect="007643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6FF" w:rsidRDefault="00DA26FF" w:rsidP="00CF339C">
      <w:pPr>
        <w:spacing w:after="0" w:line="240" w:lineRule="auto"/>
      </w:pPr>
      <w:r>
        <w:separator/>
      </w:r>
    </w:p>
  </w:endnote>
  <w:endnote w:type="continuationSeparator" w:id="0">
    <w:p w:rsidR="00DA26FF" w:rsidRDefault="00DA26FF" w:rsidP="00CF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6FF" w:rsidRDefault="00DA26FF" w:rsidP="00CF339C">
      <w:pPr>
        <w:spacing w:after="0" w:line="240" w:lineRule="auto"/>
      </w:pPr>
      <w:r>
        <w:separator/>
      </w:r>
    </w:p>
  </w:footnote>
  <w:footnote w:type="continuationSeparator" w:id="0">
    <w:p w:rsidR="00DA26FF" w:rsidRDefault="00DA26FF" w:rsidP="00CF3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1278"/>
      <w:docPartObj>
        <w:docPartGallery w:val="Page Numbers (Top of Page)"/>
        <w:docPartUnique/>
      </w:docPartObj>
    </w:sdtPr>
    <w:sdtContent>
      <w:p w:rsidR="0046568A" w:rsidRDefault="00155ADB">
        <w:pPr>
          <w:pStyle w:val="Zhlav"/>
          <w:jc w:val="right"/>
        </w:pPr>
        <w:fldSimple w:instr=" PAGE   \* MERGEFORMAT ">
          <w:r w:rsidR="00500843">
            <w:rPr>
              <w:noProof/>
            </w:rPr>
            <w:t>8</w:t>
          </w:r>
        </w:fldSimple>
      </w:p>
    </w:sdtContent>
  </w:sdt>
  <w:p w:rsidR="0046568A" w:rsidRDefault="0046568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9FB"/>
    <w:multiLevelType w:val="hybridMultilevel"/>
    <w:tmpl w:val="C67E8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305E0"/>
    <w:multiLevelType w:val="hybridMultilevel"/>
    <w:tmpl w:val="FE9E82A8"/>
    <w:lvl w:ilvl="0" w:tplc="2AC8B6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81EF6"/>
    <w:multiLevelType w:val="hybridMultilevel"/>
    <w:tmpl w:val="C67E8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07FD6"/>
    <w:multiLevelType w:val="hybridMultilevel"/>
    <w:tmpl w:val="0092343C"/>
    <w:lvl w:ilvl="0" w:tplc="2AC8B63A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D02A6B"/>
    <w:multiLevelType w:val="hybridMultilevel"/>
    <w:tmpl w:val="C67E8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7344AC"/>
    <w:multiLevelType w:val="hybridMultilevel"/>
    <w:tmpl w:val="7AC2E90E"/>
    <w:lvl w:ilvl="0" w:tplc="2AC8B6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3115E"/>
    <w:multiLevelType w:val="hybridMultilevel"/>
    <w:tmpl w:val="E8382A4E"/>
    <w:lvl w:ilvl="0" w:tplc="16CE1F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2A6"/>
    <w:rsid w:val="00014FDD"/>
    <w:rsid w:val="000D333F"/>
    <w:rsid w:val="001000B4"/>
    <w:rsid w:val="00115DC4"/>
    <w:rsid w:val="00155ADB"/>
    <w:rsid w:val="00204064"/>
    <w:rsid w:val="00222738"/>
    <w:rsid w:val="00321A74"/>
    <w:rsid w:val="003376D8"/>
    <w:rsid w:val="003A4A73"/>
    <w:rsid w:val="003D6E7B"/>
    <w:rsid w:val="004509F7"/>
    <w:rsid w:val="0046568A"/>
    <w:rsid w:val="00490F63"/>
    <w:rsid w:val="004B55E7"/>
    <w:rsid w:val="004F0DF2"/>
    <w:rsid w:val="00500843"/>
    <w:rsid w:val="0050588A"/>
    <w:rsid w:val="005960C3"/>
    <w:rsid w:val="006B548D"/>
    <w:rsid w:val="00746864"/>
    <w:rsid w:val="007643E1"/>
    <w:rsid w:val="00791DC8"/>
    <w:rsid w:val="007920B2"/>
    <w:rsid w:val="007B157C"/>
    <w:rsid w:val="007D4378"/>
    <w:rsid w:val="007D7417"/>
    <w:rsid w:val="00841E51"/>
    <w:rsid w:val="00880DFF"/>
    <w:rsid w:val="008C5F79"/>
    <w:rsid w:val="009A7B0F"/>
    <w:rsid w:val="00A722A9"/>
    <w:rsid w:val="00B36F79"/>
    <w:rsid w:val="00B5491E"/>
    <w:rsid w:val="00CC36B3"/>
    <w:rsid w:val="00CC4CBB"/>
    <w:rsid w:val="00CF339C"/>
    <w:rsid w:val="00DA26FF"/>
    <w:rsid w:val="00DF384E"/>
    <w:rsid w:val="00DF61A3"/>
    <w:rsid w:val="00E7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2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702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702A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E702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702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702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3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39C"/>
  </w:style>
  <w:style w:type="paragraph" w:styleId="Zpat">
    <w:name w:val="footer"/>
    <w:basedOn w:val="Normln"/>
    <w:link w:val="ZpatChar"/>
    <w:uiPriority w:val="99"/>
    <w:semiHidden/>
    <w:unhideWhenUsed/>
    <w:rsid w:val="00CF3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F339C"/>
  </w:style>
  <w:style w:type="table" w:styleId="Mkatabulky">
    <w:name w:val="Table Grid"/>
    <w:basedOn w:val="Normlntabulka"/>
    <w:uiPriority w:val="59"/>
    <w:rsid w:val="004B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2072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21</cp:revision>
  <cp:lastPrinted>2015-02-27T09:30:00Z</cp:lastPrinted>
  <dcterms:created xsi:type="dcterms:W3CDTF">2015-02-25T12:39:00Z</dcterms:created>
  <dcterms:modified xsi:type="dcterms:W3CDTF">2015-03-02T12:53:00Z</dcterms:modified>
</cp:coreProperties>
</file>