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EE" w:rsidRPr="009E5E05" w:rsidRDefault="009E5E05" w:rsidP="009E5E05">
      <w:pPr>
        <w:jc w:val="center"/>
        <w:rPr>
          <w:b/>
          <w:sz w:val="28"/>
          <w:szCs w:val="28"/>
        </w:rPr>
      </w:pPr>
      <w:r w:rsidRPr="009E5E05">
        <w:rPr>
          <w:b/>
          <w:sz w:val="28"/>
          <w:szCs w:val="28"/>
        </w:rPr>
        <w:t xml:space="preserve">Zápis z jednání Rady MAS </w:t>
      </w:r>
      <w:proofErr w:type="spellStart"/>
      <w:r w:rsidRPr="009E5E05">
        <w:rPr>
          <w:b/>
          <w:sz w:val="28"/>
          <w:szCs w:val="28"/>
        </w:rPr>
        <w:t>Vodňanská</w:t>
      </w:r>
      <w:proofErr w:type="spellEnd"/>
      <w:r w:rsidRPr="009E5E05">
        <w:rPr>
          <w:b/>
          <w:sz w:val="28"/>
          <w:szCs w:val="28"/>
        </w:rPr>
        <w:t xml:space="preserve"> </w:t>
      </w:r>
      <w:proofErr w:type="gramStart"/>
      <w:r w:rsidRPr="009E5E05">
        <w:rPr>
          <w:b/>
          <w:sz w:val="28"/>
          <w:szCs w:val="28"/>
        </w:rPr>
        <w:t>ryba  ze</w:t>
      </w:r>
      <w:proofErr w:type="gramEnd"/>
      <w:r w:rsidRPr="009E5E05">
        <w:rPr>
          <w:b/>
          <w:sz w:val="28"/>
          <w:szCs w:val="28"/>
        </w:rPr>
        <w:t xml:space="preserve"> dne 6. 11. 2012</w:t>
      </w:r>
    </w:p>
    <w:p w:rsidR="009E5E05" w:rsidRDefault="009E5E05" w:rsidP="001F5FC6">
      <w:pPr>
        <w:jc w:val="both"/>
      </w:pPr>
      <w:r w:rsidRPr="00791CC8">
        <w:rPr>
          <w:u w:val="single"/>
        </w:rPr>
        <w:t>Místo jednání</w:t>
      </w:r>
      <w:r>
        <w:t xml:space="preserve">: Kancelář DSO Blanicko-Otavského regionu, nám. Svobody 10, </w:t>
      </w:r>
      <w:proofErr w:type="spellStart"/>
      <w:r>
        <w:t>Vodňany</w:t>
      </w:r>
      <w:proofErr w:type="spellEnd"/>
    </w:p>
    <w:p w:rsidR="001F5FC6" w:rsidRDefault="00791CC8" w:rsidP="001F5FC6">
      <w:pPr>
        <w:jc w:val="both"/>
      </w:pPr>
      <w:r w:rsidRPr="00791CC8">
        <w:rPr>
          <w:u w:val="single"/>
        </w:rPr>
        <w:t>Přítomní</w:t>
      </w:r>
      <w:r w:rsidR="001F5FC6" w:rsidRPr="00791CC8">
        <w:rPr>
          <w:u w:val="single"/>
        </w:rPr>
        <w:t>:</w:t>
      </w:r>
      <w:r w:rsidR="001F5FC6">
        <w:t xml:space="preserve"> PhDr. Alena </w:t>
      </w:r>
      <w:proofErr w:type="spellStart"/>
      <w:r w:rsidR="001F5FC6">
        <w:t>Cepáková</w:t>
      </w:r>
      <w:proofErr w:type="spellEnd"/>
      <w:r w:rsidR="001F5FC6">
        <w:t xml:space="preserve">, Jana </w:t>
      </w:r>
      <w:proofErr w:type="spellStart"/>
      <w:r w:rsidR="001F5FC6">
        <w:t>Študentová</w:t>
      </w:r>
      <w:proofErr w:type="spellEnd"/>
      <w:r w:rsidR="001F5FC6">
        <w:t xml:space="preserve">, Ing. Blanka </w:t>
      </w:r>
      <w:proofErr w:type="spellStart"/>
      <w:r w:rsidR="001F5FC6">
        <w:t>Vykusová</w:t>
      </w:r>
      <w:proofErr w:type="spellEnd"/>
      <w:r w:rsidR="001F5FC6">
        <w:t xml:space="preserve">, Martina </w:t>
      </w:r>
      <w:proofErr w:type="spellStart"/>
      <w:r w:rsidR="001F5FC6">
        <w:t>Jestřábová</w:t>
      </w:r>
      <w:proofErr w:type="spellEnd"/>
      <w:r w:rsidR="001F5FC6">
        <w:t xml:space="preserve">, Milan </w:t>
      </w:r>
      <w:proofErr w:type="spellStart"/>
      <w:r w:rsidR="001F5FC6">
        <w:t>Kodádek</w:t>
      </w:r>
      <w:proofErr w:type="spellEnd"/>
      <w:r w:rsidR="001F5FC6">
        <w:t>, Ing. Jiří Faktor, Ing. Jiří Kulík</w:t>
      </w:r>
    </w:p>
    <w:p w:rsidR="001F5FC6" w:rsidRDefault="001F5FC6" w:rsidP="001F5FC6">
      <w:pPr>
        <w:jc w:val="both"/>
      </w:pPr>
      <w:r w:rsidRPr="00791CC8">
        <w:rPr>
          <w:u w:val="single"/>
        </w:rPr>
        <w:t>Omluveni:</w:t>
      </w:r>
      <w:r>
        <w:t xml:space="preserve"> Karel Burda, František </w:t>
      </w:r>
      <w:proofErr w:type="spellStart"/>
      <w:r>
        <w:t>Valvoda</w:t>
      </w:r>
      <w:proofErr w:type="spellEnd"/>
    </w:p>
    <w:p w:rsidR="009E5E05" w:rsidRDefault="009E5E05">
      <w:r w:rsidRPr="00791CC8">
        <w:rPr>
          <w:u w:val="single"/>
        </w:rPr>
        <w:t>Čas</w:t>
      </w:r>
      <w:r>
        <w:t>: od 15 hod. do 16,25 hod.</w:t>
      </w:r>
    </w:p>
    <w:p w:rsidR="009E5E05" w:rsidRPr="009E5E05" w:rsidRDefault="009E5E05">
      <w:pPr>
        <w:rPr>
          <w:b/>
        </w:rPr>
      </w:pPr>
      <w:r w:rsidRPr="009E5E05">
        <w:rPr>
          <w:b/>
        </w:rPr>
        <w:t>Program:</w:t>
      </w:r>
    </w:p>
    <w:p w:rsidR="009E5E05" w:rsidRDefault="009E5E05" w:rsidP="009E5E05">
      <w:pPr>
        <w:pStyle w:val="Odstavecseseznamem"/>
        <w:numPr>
          <w:ilvl w:val="0"/>
          <w:numId w:val="1"/>
        </w:numPr>
        <w:jc w:val="both"/>
      </w:pPr>
      <w:r>
        <w:t>Předsedkyně MAS přivítala přítomné s tím,</w:t>
      </w:r>
      <w:r w:rsidR="001F5FC6">
        <w:t xml:space="preserve"> </w:t>
      </w:r>
      <w:proofErr w:type="gramStart"/>
      <w:r w:rsidR="001F5FC6">
        <w:t xml:space="preserve">že </w:t>
      </w:r>
      <w:r>
        <w:t xml:space="preserve"> Rada</w:t>
      </w:r>
      <w:proofErr w:type="gramEnd"/>
      <w:r>
        <w:t xml:space="preserve"> je usnášení schopná.</w:t>
      </w:r>
    </w:p>
    <w:p w:rsidR="009E5E05" w:rsidRDefault="009E5E05" w:rsidP="009E5E05">
      <w:pPr>
        <w:pStyle w:val="Odstavecseseznamem"/>
        <w:numPr>
          <w:ilvl w:val="0"/>
          <w:numId w:val="1"/>
        </w:numPr>
        <w:jc w:val="both"/>
      </w:pPr>
      <w:r>
        <w:t>Předsedkyně MAS seznámila přítomné s přihláškou Zemědělsko-obchodního družstva MÁJ z </w:t>
      </w:r>
      <w:proofErr w:type="spellStart"/>
      <w:r>
        <w:t>Kestřan</w:t>
      </w:r>
      <w:proofErr w:type="spellEnd"/>
      <w:r>
        <w:t xml:space="preserve">, které je členem MAS od 1. 1. 2008, ale po vystoupení obcí </w:t>
      </w:r>
      <w:proofErr w:type="spellStart"/>
      <w:r>
        <w:t>Dobev</w:t>
      </w:r>
      <w:proofErr w:type="spellEnd"/>
      <w:r>
        <w:t xml:space="preserve"> a </w:t>
      </w:r>
      <w:proofErr w:type="spellStart"/>
      <w:r>
        <w:t>Kestřany</w:t>
      </w:r>
      <w:proofErr w:type="spellEnd"/>
      <w:r>
        <w:t xml:space="preserve"> z území </w:t>
      </w:r>
      <w:r w:rsidR="00791CC8">
        <w:t xml:space="preserve">MAS </w:t>
      </w:r>
      <w:proofErr w:type="spellStart"/>
      <w:r w:rsidR="00791CC8">
        <w:t>Vodňanská</w:t>
      </w:r>
      <w:proofErr w:type="spellEnd"/>
      <w:r w:rsidR="00791CC8">
        <w:t xml:space="preserve"> ryba</w:t>
      </w:r>
      <w:r>
        <w:t xml:space="preserve"> nebyl tento člen kontaktován a neplatil členské příspěvky. Jeho zástupce p. Petr Hubáček žádá, aby byl zván na jednání valné hromady, chce stále být člen MAS </w:t>
      </w:r>
      <w:proofErr w:type="spellStart"/>
      <w:r>
        <w:t>Vodňanská</w:t>
      </w:r>
      <w:proofErr w:type="spellEnd"/>
      <w:r>
        <w:t xml:space="preserve"> r</w:t>
      </w:r>
      <w:r w:rsidR="00791CC8">
        <w:t>yba, neboť má na tomto</w:t>
      </w:r>
      <w:r>
        <w:t xml:space="preserve"> území (v </w:t>
      </w:r>
      <w:proofErr w:type="spellStart"/>
      <w:r>
        <w:t>Ražicích</w:t>
      </w:r>
      <w:proofErr w:type="spellEnd"/>
      <w:r>
        <w:t xml:space="preserve"> a v Putimi) pozemky, na kterých družstvo hospodaří. Dále jsou založeny ještě další přihlášky a je nutné prověřit, zda jsou platné.</w:t>
      </w:r>
    </w:p>
    <w:p w:rsidR="001F5FC6" w:rsidRDefault="009E5E05" w:rsidP="009E5E05">
      <w:pPr>
        <w:ind w:left="360"/>
        <w:jc w:val="both"/>
      </w:pPr>
      <w:r w:rsidRPr="009E5E05">
        <w:rPr>
          <w:b/>
        </w:rPr>
        <w:t>Úkol</w:t>
      </w:r>
      <w:r w:rsidR="001F5FC6">
        <w:rPr>
          <w:b/>
        </w:rPr>
        <w:t>y</w:t>
      </w:r>
      <w:r w:rsidRPr="009E5E05">
        <w:rPr>
          <w:b/>
        </w:rPr>
        <w:t xml:space="preserve"> pro předsedkyni</w:t>
      </w:r>
      <w:r>
        <w:t xml:space="preserve">: </w:t>
      </w:r>
    </w:p>
    <w:p w:rsidR="009E5E05" w:rsidRDefault="009E5E05" w:rsidP="001F5FC6">
      <w:pPr>
        <w:pStyle w:val="Odstavecseseznamem"/>
        <w:numPr>
          <w:ilvl w:val="0"/>
          <w:numId w:val="2"/>
        </w:numPr>
        <w:jc w:val="both"/>
      </w:pPr>
      <w:r>
        <w:t xml:space="preserve">kontaktovat pan </w:t>
      </w:r>
      <w:proofErr w:type="gramStart"/>
      <w:r>
        <w:t>Hubáčka  zástupce</w:t>
      </w:r>
      <w:proofErr w:type="gramEnd"/>
      <w:r w:rsidRPr="009E5E05">
        <w:t xml:space="preserve"> </w:t>
      </w:r>
      <w:r>
        <w:t xml:space="preserve">Zemědělsko-obchodního družstva MÁJ </w:t>
      </w:r>
      <w:proofErr w:type="spellStart"/>
      <w:r>
        <w:t>Kestřany</w:t>
      </w:r>
      <w:proofErr w:type="spellEnd"/>
      <w:r>
        <w:t xml:space="preserve"> s tím, že bude pozván na příští valnou hromadu MAS</w:t>
      </w:r>
    </w:p>
    <w:p w:rsidR="001F5FC6" w:rsidRDefault="001F5FC6" w:rsidP="001F5FC6">
      <w:pPr>
        <w:pStyle w:val="Odstavecseseznamem"/>
        <w:numPr>
          <w:ilvl w:val="0"/>
          <w:numId w:val="2"/>
        </w:numPr>
        <w:jc w:val="both"/>
      </w:pPr>
      <w:r>
        <w:t xml:space="preserve">kontaktovat Ing. Vaněčkovou, p. </w:t>
      </w:r>
      <w:proofErr w:type="spellStart"/>
      <w:r>
        <w:t>Rotbauera</w:t>
      </w:r>
      <w:proofErr w:type="spellEnd"/>
      <w:r>
        <w:t xml:space="preserve"> a p. Langa k prověření dalších přihlášek s cílem zjištění jejich platnosti</w:t>
      </w:r>
    </w:p>
    <w:p w:rsidR="001F5FC6" w:rsidRDefault="001F5FC6" w:rsidP="001F5FC6">
      <w:pPr>
        <w:pStyle w:val="Odstavecseseznamem"/>
        <w:numPr>
          <w:ilvl w:val="0"/>
          <w:numId w:val="1"/>
        </w:numPr>
        <w:jc w:val="both"/>
      </w:pPr>
      <w:r>
        <w:t xml:space="preserve">Předsedkyně seznámila přítomné s návrhem anketního lístku pro veřejnost, který je součástí přípravy strategie pro území MAS </w:t>
      </w:r>
      <w:proofErr w:type="spellStart"/>
      <w:r>
        <w:t>Vodňanská</w:t>
      </w:r>
      <w:proofErr w:type="spellEnd"/>
      <w:r>
        <w:t xml:space="preserve"> ryba na období 2014 – 2020. Po diskuzi a drobné úpravě byl Radou MAS schválen s tím, ž</w:t>
      </w:r>
      <w:r w:rsidR="006F740A">
        <w:t>e každá obec</w:t>
      </w:r>
      <w:r w:rsidR="00B276BA">
        <w:t xml:space="preserve"> či město</w:t>
      </w:r>
      <w:r w:rsidR="006F740A">
        <w:t xml:space="preserve"> zajistí jeho tisk a</w:t>
      </w:r>
      <w:r>
        <w:t xml:space="preserve"> distribuci mezi občany.</w:t>
      </w:r>
      <w:r w:rsidR="006F740A">
        <w:t xml:space="preserve"> Zároveň zajistí výběr anketních lístků od občanů.</w:t>
      </w:r>
    </w:p>
    <w:p w:rsidR="006F740A" w:rsidRPr="006F740A" w:rsidRDefault="001F5FC6" w:rsidP="001F5FC6">
      <w:pPr>
        <w:pStyle w:val="Odstavecseseznamem"/>
        <w:jc w:val="both"/>
        <w:rPr>
          <w:b/>
        </w:rPr>
      </w:pPr>
      <w:r w:rsidRPr="006F740A">
        <w:rPr>
          <w:b/>
        </w:rPr>
        <w:t xml:space="preserve">Termín návratnosti anketních lístků: do 23. 11. 2012 </w:t>
      </w:r>
      <w:r w:rsidR="006F740A" w:rsidRPr="006F740A">
        <w:rPr>
          <w:b/>
        </w:rPr>
        <w:t xml:space="preserve"> </w:t>
      </w:r>
    </w:p>
    <w:p w:rsidR="001F5FC6" w:rsidRDefault="006F740A" w:rsidP="001F5FC6">
      <w:pPr>
        <w:pStyle w:val="Odstavecseseznamem"/>
        <w:jc w:val="both"/>
      </w:pPr>
      <w:r>
        <w:t>Po té budou anketní lístky vyhodnoceny.</w:t>
      </w:r>
    </w:p>
    <w:p w:rsidR="006F740A" w:rsidRDefault="006F740A" w:rsidP="006F740A">
      <w:pPr>
        <w:pStyle w:val="Odstavecseseznamem"/>
        <w:numPr>
          <w:ilvl w:val="0"/>
          <w:numId w:val="1"/>
        </w:numPr>
        <w:jc w:val="both"/>
      </w:pPr>
      <w:r>
        <w:t xml:space="preserve">Předsedkyně seznámila přítomné s prioritními oblastmi Integrované strategie území MAS </w:t>
      </w:r>
      <w:proofErr w:type="spellStart"/>
      <w:r>
        <w:t>Vodňanská</w:t>
      </w:r>
      <w:proofErr w:type="spellEnd"/>
      <w:r>
        <w:t xml:space="preserve"> ryba z období 2009-2013 s tím, že byl</w:t>
      </w:r>
      <w:r w:rsidR="00791CC8">
        <w:t>y dohodnuty pro</w:t>
      </w:r>
      <w:r>
        <w:t xml:space="preserve"> období</w:t>
      </w:r>
      <w:r w:rsidR="00791CC8">
        <w:t xml:space="preserve"> 2014-2020</w:t>
      </w:r>
      <w:r>
        <w:t xml:space="preserve"> tyto prioritní rozvojové oblasti:</w:t>
      </w:r>
    </w:p>
    <w:p w:rsidR="006F740A" w:rsidRDefault="006F740A" w:rsidP="006F740A">
      <w:pPr>
        <w:pStyle w:val="Odstavecseseznamem"/>
        <w:numPr>
          <w:ilvl w:val="0"/>
          <w:numId w:val="4"/>
        </w:numPr>
        <w:jc w:val="both"/>
      </w:pPr>
      <w:r>
        <w:t>Lidé</w:t>
      </w:r>
    </w:p>
    <w:p w:rsidR="006F740A" w:rsidRDefault="006F740A" w:rsidP="006F740A">
      <w:pPr>
        <w:pStyle w:val="Odstavecseseznamem"/>
        <w:numPr>
          <w:ilvl w:val="0"/>
          <w:numId w:val="4"/>
        </w:numPr>
        <w:jc w:val="both"/>
      </w:pPr>
      <w:r>
        <w:t>Životní prostředí</w:t>
      </w:r>
    </w:p>
    <w:p w:rsidR="006F740A" w:rsidRDefault="006F740A" w:rsidP="006F740A">
      <w:pPr>
        <w:pStyle w:val="Odstavecseseznamem"/>
        <w:numPr>
          <w:ilvl w:val="0"/>
          <w:numId w:val="4"/>
        </w:numPr>
        <w:jc w:val="both"/>
      </w:pPr>
      <w:r>
        <w:t xml:space="preserve">Podnikání </w:t>
      </w:r>
    </w:p>
    <w:p w:rsidR="006F740A" w:rsidRDefault="006F740A" w:rsidP="006F740A">
      <w:pPr>
        <w:pStyle w:val="Odstavecseseznamem"/>
        <w:numPr>
          <w:ilvl w:val="0"/>
          <w:numId w:val="4"/>
        </w:numPr>
        <w:jc w:val="both"/>
      </w:pPr>
      <w:r>
        <w:t>Cestovní ruch</w:t>
      </w:r>
    </w:p>
    <w:p w:rsidR="006F740A" w:rsidRDefault="006F740A" w:rsidP="006F740A">
      <w:pPr>
        <w:pStyle w:val="Odstavecseseznamem"/>
        <w:numPr>
          <w:ilvl w:val="0"/>
          <w:numId w:val="4"/>
        </w:numPr>
        <w:jc w:val="both"/>
      </w:pPr>
      <w:r>
        <w:t>Zemědělství</w:t>
      </w:r>
    </w:p>
    <w:p w:rsidR="00791CC8" w:rsidRDefault="006F740A" w:rsidP="00791CC8">
      <w:pPr>
        <w:pStyle w:val="Odstavecseseznamem"/>
        <w:jc w:val="both"/>
      </w:pPr>
      <w:r>
        <w:t xml:space="preserve">Z tohoto vyplynul návrh na vytvoření pěti pracovních skupin. </w:t>
      </w:r>
    </w:p>
    <w:p w:rsidR="006F740A" w:rsidRDefault="006F740A" w:rsidP="006F740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Pracovní skupinu „Lidé“ povede Jana </w:t>
      </w:r>
      <w:proofErr w:type="spellStart"/>
      <w:r>
        <w:t>Študentová</w:t>
      </w:r>
      <w:proofErr w:type="spellEnd"/>
      <w:r w:rsidR="00B276BA">
        <w:t>, členem bude</w:t>
      </w:r>
      <w:r>
        <w:t xml:space="preserve"> </w:t>
      </w:r>
      <w:r w:rsidR="00B276BA">
        <w:t xml:space="preserve">Martina </w:t>
      </w:r>
      <w:proofErr w:type="spellStart"/>
      <w:r w:rsidR="00B276BA">
        <w:t>Jestřábová</w:t>
      </w:r>
      <w:proofErr w:type="spellEnd"/>
      <w:r w:rsidR="00791CC8">
        <w:t xml:space="preserve">. Pracovní skupinu „Životní prostředí“ povede Ing. Michal </w:t>
      </w:r>
      <w:proofErr w:type="spellStart"/>
      <w:r w:rsidR="00791CC8">
        <w:t>Hojdekr</w:t>
      </w:r>
      <w:proofErr w:type="spellEnd"/>
      <w:r w:rsidR="00791CC8">
        <w:t xml:space="preserve">, pracovní skupinu „Podnikání“ povede p. Milan </w:t>
      </w:r>
      <w:proofErr w:type="spellStart"/>
      <w:r w:rsidR="00791CC8">
        <w:t>Kodádek</w:t>
      </w:r>
      <w:proofErr w:type="spellEnd"/>
      <w:r w:rsidR="00791CC8">
        <w:t xml:space="preserve">, pracovní skupinu „Cestovní ruch“ povede Ing. Jiří Kulík. Počet členů pracovních skupin není omezen, jen ale nutné oslovit zástupce za celé území MAS, tzn. </w:t>
      </w:r>
      <w:r w:rsidR="00791CC8">
        <w:lastRenderedPageBreak/>
        <w:t>za DS</w:t>
      </w:r>
      <w:r w:rsidR="00304E70">
        <w:t>O Blanicko-Otavského regionu i z</w:t>
      </w:r>
      <w:r w:rsidR="00791CC8">
        <w:t>a DSO mezi Vltavou a Otavou. Pracovní skupiny se budou scházet podle potřeb s tím, že výstupy z jednání budou předkládány Radě MAS průběžně. Pracovní skupiny by svou práci měly ukončit 31. 1. 2013.</w:t>
      </w:r>
      <w:r w:rsidR="00B276BA">
        <w:t xml:space="preserve"> </w:t>
      </w:r>
      <w:r w:rsidR="00B276BA" w:rsidRPr="00B276BA">
        <w:rPr>
          <w:b/>
        </w:rPr>
        <w:t>Nepřítomní členové Rady MAS</w:t>
      </w:r>
      <w:r w:rsidR="00B276BA">
        <w:rPr>
          <w:b/>
        </w:rPr>
        <w:t xml:space="preserve"> (p. Burda a p. </w:t>
      </w:r>
      <w:proofErr w:type="spellStart"/>
      <w:r w:rsidR="00B276BA">
        <w:rPr>
          <w:b/>
        </w:rPr>
        <w:t>Valvoda</w:t>
      </w:r>
      <w:proofErr w:type="spellEnd"/>
      <w:r w:rsidR="00B276BA">
        <w:rPr>
          <w:b/>
        </w:rPr>
        <w:t>) sdělí</w:t>
      </w:r>
      <w:r w:rsidR="00B276BA" w:rsidRPr="00B276BA">
        <w:rPr>
          <w:b/>
        </w:rPr>
        <w:t xml:space="preserve"> do konce týdne tj. do 9. 11. 2012 předsedkyni, do které pracovní skupiny se hlásí a budou kontaktovat vedoucí této pracovní skupiny.</w:t>
      </w:r>
    </w:p>
    <w:p w:rsidR="00304E70" w:rsidRDefault="00304E70" w:rsidP="00304E70">
      <w:pPr>
        <w:pStyle w:val="Odstavecseseznamem"/>
        <w:numPr>
          <w:ilvl w:val="0"/>
          <w:numId w:val="1"/>
        </w:numPr>
        <w:jc w:val="both"/>
      </w:pPr>
      <w:r>
        <w:t>Členové Rady navrhli, aby předsedkyně byla garantem práce všech pracovních skupin a koordinovala realizaci projektu a práce na Integrované strategii území.</w:t>
      </w:r>
    </w:p>
    <w:p w:rsidR="00304E70" w:rsidRPr="00304E70" w:rsidRDefault="00304E70" w:rsidP="00304E70">
      <w:pPr>
        <w:pStyle w:val="Odstavecseseznamem"/>
        <w:jc w:val="both"/>
        <w:rPr>
          <w:b/>
        </w:rPr>
      </w:pPr>
      <w:r w:rsidRPr="00304E70">
        <w:rPr>
          <w:b/>
        </w:rPr>
        <w:t xml:space="preserve">Usnesení: Rada MAS určuje předsedkyni MAS </w:t>
      </w:r>
      <w:proofErr w:type="spellStart"/>
      <w:r w:rsidRPr="00304E70">
        <w:rPr>
          <w:b/>
        </w:rPr>
        <w:t>Vodňanská</w:t>
      </w:r>
      <w:proofErr w:type="spellEnd"/>
      <w:r w:rsidRPr="00304E70">
        <w:rPr>
          <w:b/>
        </w:rPr>
        <w:t xml:space="preserve"> ryba PhDr. Alenu </w:t>
      </w:r>
      <w:proofErr w:type="spellStart"/>
      <w:r w:rsidRPr="00304E70">
        <w:rPr>
          <w:b/>
        </w:rPr>
        <w:t>Cepákovou</w:t>
      </w:r>
      <w:proofErr w:type="spellEnd"/>
      <w:r w:rsidRPr="00304E70">
        <w:rPr>
          <w:b/>
        </w:rPr>
        <w:t xml:space="preserve"> odpovědnou osobou pro koordinaci realizace projektu a prací na přípravě ISÚ.</w:t>
      </w:r>
    </w:p>
    <w:p w:rsidR="00304E70" w:rsidRPr="00304E70" w:rsidRDefault="00304E70" w:rsidP="00304E70">
      <w:pPr>
        <w:pStyle w:val="Odstavecseseznamem"/>
        <w:jc w:val="both"/>
      </w:pPr>
      <w:r>
        <w:t>Hlasování: 7x pro, 0 proti, 0 se zdrželo</w:t>
      </w:r>
    </w:p>
    <w:p w:rsidR="00BE5776" w:rsidRDefault="00BE5776" w:rsidP="006F740A">
      <w:pPr>
        <w:pStyle w:val="Odstavecseseznamem"/>
        <w:numPr>
          <w:ilvl w:val="0"/>
          <w:numId w:val="1"/>
        </w:numPr>
        <w:jc w:val="both"/>
      </w:pPr>
      <w:r>
        <w:t xml:space="preserve">Předsedkyně seznámila přítomné s termínem příjmu </w:t>
      </w:r>
      <w:r w:rsidRPr="00BE5776">
        <w:rPr>
          <w:b/>
        </w:rPr>
        <w:t xml:space="preserve">žádostí Programu rozvoje venkova </w:t>
      </w:r>
      <w:proofErr w:type="gramStart"/>
      <w:r w:rsidRPr="00BE5776">
        <w:rPr>
          <w:b/>
        </w:rPr>
        <w:t>III.4.1</w:t>
      </w:r>
      <w:proofErr w:type="gramEnd"/>
      <w:r>
        <w:t xml:space="preserve"> </w:t>
      </w:r>
      <w:r w:rsidRPr="00BE5776">
        <w:rPr>
          <w:b/>
        </w:rPr>
        <w:t>Získávání dovedností, animace a provádění - do 12. 2. 2013.</w:t>
      </w:r>
      <w:r>
        <w:t xml:space="preserve"> Alokace pro toto opatření představuje 28,4 mil. Kč. Pro zájemce proběhne 4. 12. 2012 v budově Ministerstva zemědělství školení, kterého se předsedkyně zúčastní.</w:t>
      </w:r>
    </w:p>
    <w:p w:rsidR="00BE5776" w:rsidRDefault="00BE5776" w:rsidP="006F740A">
      <w:pPr>
        <w:pStyle w:val="Odstavecseseznamem"/>
        <w:numPr>
          <w:ilvl w:val="0"/>
          <w:numId w:val="1"/>
        </w:numPr>
        <w:jc w:val="both"/>
      </w:pPr>
      <w:r>
        <w:t>Jenou z po</w:t>
      </w:r>
      <w:r w:rsidR="00304E70">
        <w:t xml:space="preserve">dmínek přijatelnosti žádosti je mj. </w:t>
      </w:r>
      <w:r>
        <w:t xml:space="preserve">navázání spolupráce s min. jednou spolupracující zkušenou MAS za účelem přenosu praktických zkušeností, poskytování konzultací, poskytování metodického poradenství apod. v rozsahu nezbytném pro dosažení kvalitních výstupů projektu. Předsedkyně navrhla, aby touto spolupracující MAS byla Místní akční skupina LAG Strakonicko, se kterou má MAS </w:t>
      </w:r>
      <w:proofErr w:type="spellStart"/>
      <w:r>
        <w:t>Vodňanská</w:t>
      </w:r>
      <w:proofErr w:type="spellEnd"/>
      <w:r>
        <w:t xml:space="preserve"> ryba velice dobré zkušenosti z oblasti realizace projektů spolupráce.</w:t>
      </w:r>
    </w:p>
    <w:p w:rsidR="008F30D6" w:rsidRDefault="00304E70" w:rsidP="008F30D6">
      <w:pPr>
        <w:pStyle w:val="Odstavecseseznamem"/>
        <w:jc w:val="both"/>
        <w:rPr>
          <w:b/>
        </w:rPr>
      </w:pPr>
      <w:proofErr w:type="spellStart"/>
      <w:r>
        <w:rPr>
          <w:b/>
        </w:rPr>
        <w:t>Usenesení</w:t>
      </w:r>
      <w:proofErr w:type="spellEnd"/>
      <w:r>
        <w:rPr>
          <w:b/>
        </w:rPr>
        <w:t xml:space="preserve">: </w:t>
      </w:r>
      <w:r w:rsidR="008F30D6" w:rsidRPr="008F30D6">
        <w:rPr>
          <w:b/>
        </w:rPr>
        <w:t xml:space="preserve">Rada MAS </w:t>
      </w:r>
      <w:proofErr w:type="spellStart"/>
      <w:r w:rsidR="008F30D6" w:rsidRPr="008F30D6">
        <w:rPr>
          <w:b/>
        </w:rPr>
        <w:t>Vodňanská</w:t>
      </w:r>
      <w:proofErr w:type="spellEnd"/>
      <w:r w:rsidR="008F30D6" w:rsidRPr="008F30D6">
        <w:rPr>
          <w:b/>
        </w:rPr>
        <w:t xml:space="preserve"> ryba schvaluje </w:t>
      </w:r>
      <w:r w:rsidR="008F30D6">
        <w:rPr>
          <w:b/>
        </w:rPr>
        <w:t>Místní akční skupinu</w:t>
      </w:r>
      <w:r w:rsidR="008F30D6" w:rsidRPr="008F30D6">
        <w:rPr>
          <w:b/>
        </w:rPr>
        <w:t xml:space="preserve"> LAG Strakonicko jako spolupracující MAS pro podání žádosti do PRV </w:t>
      </w:r>
      <w:proofErr w:type="gramStart"/>
      <w:r w:rsidR="008F30D6" w:rsidRPr="008F30D6">
        <w:rPr>
          <w:b/>
        </w:rPr>
        <w:t>III.4.1</w:t>
      </w:r>
      <w:proofErr w:type="gramEnd"/>
      <w:r w:rsidR="008F30D6" w:rsidRPr="008F30D6">
        <w:rPr>
          <w:b/>
        </w:rPr>
        <w:t xml:space="preserve"> Získávání dovedností, animace a provádění.</w:t>
      </w:r>
    </w:p>
    <w:p w:rsidR="00304E70" w:rsidRPr="00304E70" w:rsidRDefault="00304E70" w:rsidP="008F30D6">
      <w:pPr>
        <w:pStyle w:val="Odstavecseseznamem"/>
        <w:jc w:val="both"/>
      </w:pPr>
      <w:r>
        <w:t>Hlasování: 7x pro, 0 proti, 0 se zdrželo</w:t>
      </w:r>
    </w:p>
    <w:p w:rsidR="008F30D6" w:rsidRDefault="008F30D6" w:rsidP="008F30D6">
      <w:pPr>
        <w:pStyle w:val="Odstavecseseznamem"/>
        <w:jc w:val="both"/>
      </w:pPr>
    </w:p>
    <w:p w:rsidR="008F30D6" w:rsidRDefault="008F30D6" w:rsidP="008F30D6">
      <w:pPr>
        <w:pStyle w:val="Odstavecseseznamem"/>
        <w:jc w:val="both"/>
        <w:rPr>
          <w:b/>
        </w:rPr>
      </w:pPr>
      <w:r w:rsidRPr="008F30D6">
        <w:rPr>
          <w:b/>
        </w:rPr>
        <w:t xml:space="preserve">Příští jednání Rady MAS </w:t>
      </w:r>
      <w:proofErr w:type="spellStart"/>
      <w:r w:rsidRPr="008F30D6">
        <w:rPr>
          <w:b/>
        </w:rPr>
        <w:t>Vodňanská</w:t>
      </w:r>
      <w:proofErr w:type="spellEnd"/>
      <w:r w:rsidRPr="008F30D6">
        <w:rPr>
          <w:b/>
        </w:rPr>
        <w:t xml:space="preserve"> ryba se koná 27. 11. 2012 od 14 hodin v kanceláři DSO BOR ve </w:t>
      </w:r>
      <w:proofErr w:type="spellStart"/>
      <w:r w:rsidRPr="008F30D6">
        <w:rPr>
          <w:b/>
        </w:rPr>
        <w:t>Vodňanech</w:t>
      </w:r>
      <w:proofErr w:type="spellEnd"/>
      <w:r w:rsidRPr="008F30D6">
        <w:rPr>
          <w:b/>
        </w:rPr>
        <w:t>.</w:t>
      </w:r>
    </w:p>
    <w:p w:rsidR="008F30D6" w:rsidRDefault="008F30D6" w:rsidP="008F30D6">
      <w:pPr>
        <w:pStyle w:val="Odstavecseseznamem"/>
        <w:jc w:val="both"/>
        <w:rPr>
          <w:b/>
        </w:rPr>
      </w:pPr>
    </w:p>
    <w:p w:rsidR="008F30D6" w:rsidRDefault="008F30D6" w:rsidP="008F30D6">
      <w:pPr>
        <w:pStyle w:val="Odstavecseseznamem"/>
        <w:jc w:val="both"/>
      </w:pPr>
    </w:p>
    <w:p w:rsidR="008F30D6" w:rsidRDefault="008F30D6" w:rsidP="008F30D6">
      <w:pPr>
        <w:pStyle w:val="Odstavecseseznamem"/>
        <w:jc w:val="both"/>
      </w:pPr>
    </w:p>
    <w:p w:rsidR="008F30D6" w:rsidRDefault="008F30D6" w:rsidP="008F30D6">
      <w:pPr>
        <w:pStyle w:val="Odstavecseseznamem"/>
        <w:jc w:val="both"/>
      </w:pPr>
    </w:p>
    <w:p w:rsidR="008F30D6" w:rsidRPr="008F30D6" w:rsidRDefault="008F30D6" w:rsidP="008F30D6">
      <w:pPr>
        <w:pStyle w:val="Odstavecseseznamem"/>
        <w:jc w:val="both"/>
      </w:pPr>
      <w:r w:rsidRPr="008F30D6">
        <w:t>Zapsala:</w:t>
      </w:r>
      <w:r>
        <w:t xml:space="preserve"> PhDr. Alena </w:t>
      </w:r>
      <w:proofErr w:type="spellStart"/>
      <w:r>
        <w:t>Cepáková</w:t>
      </w:r>
      <w:proofErr w:type="spellEnd"/>
    </w:p>
    <w:p w:rsidR="006F740A" w:rsidRDefault="006F740A" w:rsidP="006F740A">
      <w:pPr>
        <w:jc w:val="both"/>
      </w:pPr>
    </w:p>
    <w:sectPr w:rsidR="006F740A" w:rsidSect="00CC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5F8"/>
    <w:multiLevelType w:val="hybridMultilevel"/>
    <w:tmpl w:val="79565F00"/>
    <w:lvl w:ilvl="0" w:tplc="9D569AC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D82620"/>
    <w:multiLevelType w:val="hybridMultilevel"/>
    <w:tmpl w:val="AD2263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8568DF"/>
    <w:multiLevelType w:val="hybridMultilevel"/>
    <w:tmpl w:val="DFB6F7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835384"/>
    <w:multiLevelType w:val="hybridMultilevel"/>
    <w:tmpl w:val="82BAA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E05"/>
    <w:rsid w:val="00144A84"/>
    <w:rsid w:val="001F5FC6"/>
    <w:rsid w:val="002C65C3"/>
    <w:rsid w:val="00304E70"/>
    <w:rsid w:val="006F740A"/>
    <w:rsid w:val="00791CC8"/>
    <w:rsid w:val="008F30D6"/>
    <w:rsid w:val="009E5E05"/>
    <w:rsid w:val="00B276BA"/>
    <w:rsid w:val="00BE5776"/>
    <w:rsid w:val="00CC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E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2012-11-07T08:37:00Z</cp:lastPrinted>
  <dcterms:created xsi:type="dcterms:W3CDTF">2012-11-06T15:26:00Z</dcterms:created>
  <dcterms:modified xsi:type="dcterms:W3CDTF">2012-11-07T08:42:00Z</dcterms:modified>
</cp:coreProperties>
</file>